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14" w:rsidRDefault="00FB1914">
      <w:pPr>
        <w:spacing w:after="200" w:line="276" w:lineRule="auto"/>
        <w:jc w:val="center"/>
        <w:rPr>
          <w:rFonts w:cs="Times New Roman"/>
          <w:b/>
          <w:bCs/>
          <w:sz w:val="32"/>
          <w:szCs w:val="32"/>
          <w:lang w:bidi="ar-IQ"/>
        </w:rPr>
      </w:pPr>
      <w:r>
        <w:rPr>
          <w:rFonts w:cs="Times New Roman"/>
          <w:b/>
          <w:bCs/>
          <w:sz w:val="32"/>
          <w:szCs w:val="32"/>
          <w:rtl/>
        </w:rPr>
        <w:t>نموذج وصف المقرر</w:t>
      </w:r>
    </w:p>
    <w:p w:rsidR="00FB1914" w:rsidRDefault="00FB1914">
      <w:pPr>
        <w:tabs>
          <w:tab w:val="left" w:pos="3167"/>
        </w:tabs>
        <w:rPr>
          <w:rFonts w:cs="Times New Roman"/>
          <w:sz w:val="32"/>
          <w:szCs w:val="32"/>
          <w:lang w:bidi="ar-IQ"/>
        </w:rPr>
      </w:pPr>
      <w:r>
        <w:rPr>
          <w:rFonts w:cs="Times New Roman"/>
          <w:sz w:val="32"/>
          <w:szCs w:val="32"/>
          <w:rtl/>
          <w:lang w:bidi="ar-IQ"/>
        </w:rPr>
        <w:tab/>
      </w:r>
    </w:p>
    <w:tbl>
      <w:tblPr>
        <w:tblpPr w:leftFromText="180" w:rightFromText="180" w:vertAnchor="text" w:horzAnchor="margin" w:tblpXSpec="center" w:tblpY="230"/>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98" w:type="dxa"/>
        </w:tblCellMar>
        <w:tblLook w:val="0000" w:firstRow="0" w:lastRow="0" w:firstColumn="0" w:lastColumn="0" w:noHBand="0" w:noVBand="0"/>
      </w:tblPr>
      <w:tblGrid>
        <w:gridCol w:w="9720"/>
      </w:tblGrid>
      <w:tr w:rsidR="00FB1914">
        <w:trPr>
          <w:trHeight w:val="79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jc w:val="center"/>
              <w:rPr>
                <w:rFonts w:ascii="Cambria" w:hAnsi="Cambria" w:cs="Times New Roman"/>
                <w:b/>
                <w:bCs/>
                <w:color w:val="000000"/>
                <w:sz w:val="32"/>
                <w:szCs w:val="32"/>
                <w:lang w:bidi="ar-IQ"/>
              </w:rPr>
            </w:pPr>
            <w:r>
              <w:rPr>
                <w:rFonts w:ascii="Cambria" w:hAnsi="Cambria" w:cs="Times New Roman"/>
                <w:b/>
                <w:bCs/>
                <w:color w:val="000000"/>
                <w:sz w:val="32"/>
                <w:szCs w:val="32"/>
                <w:rtl/>
                <w:lang w:bidi="ar-IQ"/>
              </w:rPr>
              <w:t>مراجعة أداء مؤسسات التعليم العالي ((مراجعة البرنامج الأكاديمي))</w:t>
            </w:r>
          </w:p>
        </w:tc>
      </w:tr>
    </w:tbl>
    <w:p w:rsidR="00FB1914" w:rsidRDefault="00FB1914">
      <w:pPr>
        <w:spacing w:before="240" w:after="200" w:line="276" w:lineRule="auto"/>
        <w:rPr>
          <w:b/>
          <w:bCs/>
          <w:color w:val="993300"/>
          <w:sz w:val="32"/>
          <w:szCs w:val="32"/>
          <w:lang w:bidi="ar-IQ"/>
        </w:rPr>
      </w:pPr>
      <w:r>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98" w:type="dxa"/>
        </w:tblCellMar>
        <w:tblLook w:val="0000" w:firstRow="0" w:lastRow="0" w:firstColumn="0" w:lastColumn="0" w:noHBand="0" w:noVBand="0"/>
      </w:tblPr>
      <w:tblGrid>
        <w:gridCol w:w="9720"/>
      </w:tblGrid>
      <w:tr w:rsidR="00FB1914">
        <w:trPr>
          <w:trHeight w:val="79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tcPr>
          <w:p w:rsidR="00FB1914" w:rsidRDefault="00FB1914">
            <w:pPr>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FB1914" w:rsidRDefault="00FB1914">
      <w:pPr>
        <w:spacing w:before="240" w:after="200" w:line="276" w:lineRule="auto"/>
        <w:jc w:val="both"/>
        <w:rPr>
          <w:rFonts w:ascii="Arial" w:hAnsi="Arial" w:cs="Arial"/>
          <w:sz w:val="28"/>
          <w:szCs w:val="28"/>
          <w:lang w:bidi="ar-IQ"/>
        </w:rPr>
      </w:pPr>
    </w:p>
    <w:p w:rsidR="00FB1914" w:rsidRDefault="00FB1914">
      <w:pPr>
        <w:spacing w:before="240" w:after="200" w:line="276" w:lineRule="auto"/>
        <w:jc w:val="both"/>
      </w:pPr>
      <w:r>
        <w:rPr>
          <w:rFonts w:ascii="Arial" w:hAnsi="Arial" w:cs="Arial"/>
          <w:sz w:val="28"/>
          <w:szCs w:val="28"/>
          <w:rtl/>
          <w:lang w:bidi="ar-IQ"/>
        </w:rPr>
        <w:t>م.د. جمال محمد كاظم</w:t>
      </w:r>
    </w:p>
    <w:tbl>
      <w:tblPr>
        <w:bidiVisual/>
        <w:tblW w:w="9720" w:type="dxa"/>
        <w:tblInd w:w="-690" w:type="dxa"/>
        <w:tblBorders>
          <w:top w:val="single" w:sz="8" w:space="0" w:color="4F81BD"/>
          <w:left w:val="single" w:sz="8" w:space="0" w:color="4F81BD"/>
          <w:bottom w:val="single" w:sz="8" w:space="0" w:color="4F81BD"/>
          <w:right w:val="single" w:sz="6" w:space="0" w:color="4F81BD"/>
          <w:insideH w:val="single" w:sz="8" w:space="0" w:color="4F81BD"/>
          <w:insideV w:val="single" w:sz="6" w:space="0" w:color="4F81BD"/>
        </w:tblBorders>
        <w:tblCellMar>
          <w:left w:w="107" w:type="dxa"/>
        </w:tblCellMar>
        <w:tblLook w:val="0000" w:firstRow="0" w:lastRow="0" w:firstColumn="0" w:lastColumn="0" w:noHBand="0" w:noVBand="0"/>
      </w:tblPr>
      <w:tblGrid>
        <w:gridCol w:w="3780"/>
        <w:gridCol w:w="5940"/>
      </w:tblGrid>
      <w:tr w:rsidR="00FB1914">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tcMar>
              <w:left w:w="107" w:type="dxa"/>
            </w:tcMar>
            <w:vAlign w:val="center"/>
          </w:tcPr>
          <w:p w:rsidR="00FB1914" w:rsidRDefault="00FB1914" w:rsidP="00FB1914">
            <w:pPr>
              <w:numPr>
                <w:ilvl w:val="0"/>
                <w:numId w:val="1"/>
              </w:numPr>
              <w:ind w:hanging="288"/>
              <w:rPr>
                <w:rFonts w:ascii="Cambria" w:hAnsi="Cambria" w:cs="Times New Roman"/>
                <w:color w:val="000000"/>
                <w:sz w:val="28"/>
                <w:szCs w:val="28"/>
                <w:lang w:bidi="ar-IQ"/>
              </w:rPr>
            </w:pPr>
            <w:r>
              <w:rPr>
                <w:rFonts w:ascii="Cambria" w:hAnsi="Cambria" w:cs="Times New Roman"/>
                <w:color w:val="000000"/>
                <w:sz w:val="28"/>
                <w:szCs w:val="28"/>
                <w:rtl/>
                <w:lang w:bidi="ar-IQ"/>
              </w:rPr>
              <w:t>المؤسسة التعليمية</w:t>
            </w:r>
          </w:p>
        </w:tc>
        <w:tc>
          <w:tcPr>
            <w:tcW w:w="5939" w:type="dxa"/>
            <w:tcBorders>
              <w:top w:val="single" w:sz="8" w:space="0" w:color="4F81BD"/>
              <w:left w:val="single" w:sz="6" w:space="0" w:color="4F81BD"/>
              <w:bottom w:val="single" w:sz="8" w:space="0" w:color="4F81BD"/>
              <w:right w:val="single" w:sz="8" w:space="0" w:color="4F81BD"/>
            </w:tcBorders>
            <w:shd w:val="clear" w:color="auto" w:fill="A7BFDE"/>
            <w:tcMar>
              <w:left w:w="109" w:type="dxa"/>
            </w:tcMar>
            <w:vAlign w:val="center"/>
          </w:tcPr>
          <w:p w:rsidR="00FB1914" w:rsidRDefault="00FB1914">
            <w:pPr>
              <w:rPr>
                <w:rFonts w:ascii="Cambria" w:hAnsi="Cambria" w:cs="Times New Roman"/>
                <w:color w:val="D9D9D9"/>
                <w:sz w:val="28"/>
                <w:szCs w:val="28"/>
                <w:lang w:bidi="ar-IQ"/>
              </w:rPr>
            </w:pPr>
            <w:r>
              <w:rPr>
                <w:rFonts w:ascii="Cambria" w:hAnsi="Cambria" w:cs="Times New Roman"/>
                <w:sz w:val="28"/>
                <w:szCs w:val="28"/>
                <w:rtl/>
                <w:lang w:bidi="ar-IQ"/>
              </w:rPr>
              <w:t>جامعة النهرين/كلية العلوم</w:t>
            </w:r>
          </w:p>
        </w:tc>
      </w:tr>
      <w:tr w:rsidR="00FB1914">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tcMar>
              <w:left w:w="107" w:type="dxa"/>
            </w:tcMar>
            <w:vAlign w:val="center"/>
          </w:tcPr>
          <w:p w:rsidR="00FB1914" w:rsidRDefault="00FB1914" w:rsidP="00FB1914">
            <w:pPr>
              <w:numPr>
                <w:ilvl w:val="0"/>
                <w:numId w:val="1"/>
              </w:numPr>
              <w:tabs>
                <w:tab w:val="left" w:pos="432"/>
              </w:tabs>
              <w:ind w:left="432"/>
              <w:rPr>
                <w:rFonts w:ascii="Cambria" w:hAnsi="Cambria" w:cs="Times New Roman"/>
                <w:color w:val="000000"/>
                <w:sz w:val="28"/>
                <w:szCs w:val="28"/>
                <w:lang w:bidi="ar-IQ"/>
              </w:rPr>
            </w:pPr>
            <w:r>
              <w:rPr>
                <w:rFonts w:ascii="Cambria" w:hAnsi="Cambria" w:cs="Times New Roman"/>
                <w:color w:val="000000"/>
                <w:sz w:val="28"/>
                <w:szCs w:val="28"/>
                <w:rtl/>
                <w:lang w:bidi="ar-IQ"/>
              </w:rPr>
              <w:t>القسم الجامعي / المركز</w:t>
            </w:r>
          </w:p>
        </w:tc>
        <w:tc>
          <w:tcPr>
            <w:tcW w:w="5939" w:type="dxa"/>
            <w:tcBorders>
              <w:top w:val="single" w:sz="8" w:space="0" w:color="4F81BD"/>
              <w:left w:val="single" w:sz="8" w:space="0" w:color="4F81BD"/>
              <w:bottom w:val="single" w:sz="8" w:space="0" w:color="4F81BD"/>
              <w:right w:val="single" w:sz="8" w:space="0" w:color="4F81BD"/>
            </w:tcBorders>
            <w:shd w:val="clear" w:color="auto" w:fill="D3DFEE"/>
            <w:tcMar>
              <w:left w:w="107" w:type="dxa"/>
            </w:tcMar>
            <w:vAlign w:val="center"/>
          </w:tcPr>
          <w:p w:rsidR="00FB1914" w:rsidRDefault="00FB1914">
            <w:pPr>
              <w:rPr>
                <w:rFonts w:ascii="Cambria" w:hAnsi="Cambria" w:cs="Times New Roman"/>
                <w:sz w:val="28"/>
                <w:szCs w:val="28"/>
                <w:lang w:bidi="ar-IQ"/>
              </w:rPr>
            </w:pPr>
            <w:r>
              <w:rPr>
                <w:rFonts w:ascii="Cambria" w:hAnsi="Cambria" w:cs="Times New Roman"/>
                <w:sz w:val="28"/>
                <w:szCs w:val="28"/>
                <w:rtl/>
                <w:lang w:bidi="ar-IQ"/>
              </w:rPr>
              <w:t xml:space="preserve">قسم علوم الحاسوب         </w:t>
            </w:r>
          </w:p>
        </w:tc>
      </w:tr>
      <w:tr w:rsidR="00FB1914">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tcMar>
              <w:left w:w="107" w:type="dxa"/>
            </w:tcMar>
            <w:vAlign w:val="center"/>
          </w:tcPr>
          <w:p w:rsidR="00FB1914" w:rsidRDefault="00FB1914" w:rsidP="00FB1914">
            <w:pPr>
              <w:numPr>
                <w:ilvl w:val="0"/>
                <w:numId w:val="1"/>
              </w:numPr>
              <w:tabs>
                <w:tab w:val="left" w:pos="432"/>
              </w:tabs>
              <w:ind w:left="432"/>
              <w:rPr>
                <w:rFonts w:ascii="Cambria" w:hAnsi="Cambria" w:cs="Times New Roman"/>
                <w:color w:val="000000"/>
                <w:sz w:val="28"/>
                <w:szCs w:val="28"/>
                <w:lang w:bidi="ar-IQ"/>
              </w:rPr>
            </w:pPr>
            <w:r>
              <w:rPr>
                <w:rFonts w:ascii="Cambria" w:hAnsi="Cambria" w:cs="Times New Roman"/>
                <w:color w:val="000000"/>
                <w:sz w:val="28"/>
                <w:szCs w:val="28"/>
                <w:rtl/>
                <w:lang w:bidi="ar-IQ"/>
              </w:rPr>
              <w:t>اسم / رمز المقرر</w:t>
            </w:r>
          </w:p>
        </w:tc>
        <w:tc>
          <w:tcPr>
            <w:tcW w:w="5939" w:type="dxa"/>
            <w:tcBorders>
              <w:top w:val="single" w:sz="8" w:space="0" w:color="4F81BD"/>
              <w:left w:val="single" w:sz="6" w:space="0" w:color="4F81BD"/>
              <w:bottom w:val="single" w:sz="8" w:space="0" w:color="4F81BD"/>
              <w:right w:val="single" w:sz="8" w:space="0" w:color="4F81BD"/>
            </w:tcBorders>
            <w:shd w:val="clear" w:color="auto" w:fill="A7BFDE"/>
            <w:tcMar>
              <w:left w:w="109" w:type="dxa"/>
            </w:tcMar>
            <w:vAlign w:val="center"/>
          </w:tcPr>
          <w:p w:rsidR="00FB1914" w:rsidRDefault="00FB1914">
            <w:r>
              <w:rPr>
                <w:rFonts w:ascii="Cambria" w:hAnsi="Cambria" w:cs="Times New Roman"/>
                <w:color w:val="000000"/>
                <w:sz w:val="28"/>
                <w:szCs w:val="28"/>
                <w:rtl/>
                <w:lang w:bidi="ar-IQ"/>
              </w:rPr>
              <w:t>نظم موزعة</w:t>
            </w:r>
            <w:r>
              <w:rPr>
                <w:rFonts w:ascii="Cambria" w:hAnsi="Cambria" w:cs="Times New Roman"/>
                <w:color w:val="000000"/>
                <w:sz w:val="28"/>
                <w:szCs w:val="28"/>
                <w:lang w:bidi="ar-IQ"/>
              </w:rPr>
              <w:t xml:space="preserve"> </w:t>
            </w:r>
            <w:r>
              <w:rPr>
                <w:rFonts w:ascii="Cambria" w:hAnsi="Cambria" w:cs="Times New Roman" w:hint="cs"/>
                <w:color w:val="000000"/>
                <w:sz w:val="28"/>
                <w:szCs w:val="28"/>
                <w:rtl/>
                <w:lang w:bidi="ar-IQ"/>
              </w:rPr>
              <w:t xml:space="preserve"> / </w:t>
            </w:r>
            <w:r>
              <w:rPr>
                <w:rFonts w:ascii="Cambria" w:hAnsi="Cambria" w:cs="Times New Roman"/>
                <w:color w:val="000000"/>
                <w:sz w:val="28"/>
                <w:szCs w:val="28"/>
                <w:lang w:bidi="ar-IQ"/>
              </w:rPr>
              <w:t>COMP422</w:t>
            </w:r>
          </w:p>
        </w:tc>
      </w:tr>
      <w:tr w:rsidR="00FB1914">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tcMar>
              <w:left w:w="107" w:type="dxa"/>
            </w:tcMar>
            <w:vAlign w:val="center"/>
          </w:tcPr>
          <w:p w:rsidR="00FB1914" w:rsidRDefault="00FB1914" w:rsidP="00FB1914">
            <w:pPr>
              <w:numPr>
                <w:ilvl w:val="0"/>
                <w:numId w:val="1"/>
              </w:numPr>
              <w:tabs>
                <w:tab w:val="left" w:pos="432"/>
              </w:tabs>
              <w:ind w:left="432"/>
              <w:rPr>
                <w:rFonts w:ascii="Cambria" w:hAnsi="Cambria" w:cs="Times New Roman"/>
                <w:color w:val="000000"/>
                <w:sz w:val="28"/>
                <w:szCs w:val="28"/>
                <w:lang w:bidi="ar-IQ"/>
              </w:rPr>
            </w:pPr>
            <w:r>
              <w:rPr>
                <w:rFonts w:ascii="Cambria" w:hAnsi="Cambria" w:cs="Times New Roman"/>
                <w:color w:val="000000"/>
                <w:sz w:val="28"/>
                <w:szCs w:val="28"/>
                <w:rtl/>
                <w:lang w:bidi="ar-IQ"/>
              </w:rPr>
              <w:t>البرامج التي يدخل فيها</w:t>
            </w:r>
          </w:p>
        </w:tc>
        <w:tc>
          <w:tcPr>
            <w:tcW w:w="5939" w:type="dxa"/>
            <w:tcBorders>
              <w:top w:val="single" w:sz="8" w:space="0" w:color="4F81BD"/>
              <w:left w:val="single" w:sz="8" w:space="0" w:color="4F81BD"/>
              <w:bottom w:val="single" w:sz="8" w:space="0" w:color="4F81BD"/>
              <w:right w:val="single" w:sz="8" w:space="0" w:color="4F81BD"/>
            </w:tcBorders>
            <w:shd w:val="clear" w:color="auto" w:fill="D3DFEE"/>
            <w:tcMar>
              <w:left w:w="107" w:type="dxa"/>
            </w:tcMar>
            <w:vAlign w:val="center"/>
          </w:tcPr>
          <w:p w:rsidR="00FB1914" w:rsidRDefault="00FB1914">
            <w:pPr>
              <w:rPr>
                <w:rFonts w:ascii="Cambria" w:hAnsi="Cambria" w:cs="Times New Roman"/>
                <w:color w:val="000000"/>
                <w:sz w:val="28"/>
                <w:szCs w:val="28"/>
                <w:lang w:bidi="ar-IQ"/>
              </w:rPr>
            </w:pPr>
            <w:r>
              <w:rPr>
                <w:rFonts w:ascii="Cambria" w:hAnsi="Cambria" w:cs="Times New Roman" w:hint="cs"/>
                <w:color w:val="000000"/>
                <w:sz w:val="28"/>
                <w:szCs w:val="28"/>
                <w:rtl/>
                <w:lang w:bidi="ar-IQ"/>
              </w:rPr>
              <w:t>البكالوريوس</w:t>
            </w:r>
          </w:p>
        </w:tc>
      </w:tr>
      <w:tr w:rsidR="00FB1914">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tcMar>
              <w:left w:w="107" w:type="dxa"/>
            </w:tcMar>
            <w:vAlign w:val="center"/>
          </w:tcPr>
          <w:p w:rsidR="00FB1914" w:rsidRDefault="00FB1914" w:rsidP="00FB1914">
            <w:pPr>
              <w:numPr>
                <w:ilvl w:val="0"/>
                <w:numId w:val="1"/>
              </w:numPr>
              <w:tabs>
                <w:tab w:val="left" w:pos="432"/>
              </w:tabs>
              <w:ind w:left="432"/>
              <w:rPr>
                <w:rFonts w:ascii="Cambria" w:hAnsi="Cambria" w:cs="Times New Roman"/>
                <w:color w:val="000000"/>
                <w:sz w:val="28"/>
                <w:szCs w:val="28"/>
                <w:lang w:bidi="ar-IQ"/>
              </w:rPr>
            </w:pPr>
            <w:r>
              <w:rPr>
                <w:rFonts w:ascii="Cambria" w:hAnsi="Cambria" w:cs="Times New Roman"/>
                <w:color w:val="000000"/>
                <w:sz w:val="28"/>
                <w:szCs w:val="28"/>
                <w:rtl/>
                <w:lang w:bidi="ar-IQ"/>
              </w:rPr>
              <w:t>أشكال الحضور المتاحة</w:t>
            </w:r>
          </w:p>
        </w:tc>
        <w:tc>
          <w:tcPr>
            <w:tcW w:w="5939" w:type="dxa"/>
            <w:tcBorders>
              <w:top w:val="single" w:sz="8" w:space="0" w:color="4F81BD"/>
              <w:left w:val="single" w:sz="6" w:space="0" w:color="4F81BD"/>
              <w:bottom w:val="single" w:sz="8" w:space="0" w:color="4F81BD"/>
              <w:right w:val="single" w:sz="8" w:space="0" w:color="4F81BD"/>
            </w:tcBorders>
            <w:shd w:val="clear" w:color="auto" w:fill="A7BFDE"/>
            <w:tcMar>
              <w:left w:w="109"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الحضور الزامي</w:t>
            </w:r>
          </w:p>
        </w:tc>
      </w:tr>
      <w:tr w:rsidR="00FB1914">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tcMar>
              <w:left w:w="107" w:type="dxa"/>
            </w:tcMar>
            <w:vAlign w:val="center"/>
          </w:tcPr>
          <w:p w:rsidR="00FB1914" w:rsidRDefault="00FB1914" w:rsidP="00FB1914">
            <w:pPr>
              <w:numPr>
                <w:ilvl w:val="0"/>
                <w:numId w:val="1"/>
              </w:numPr>
              <w:tabs>
                <w:tab w:val="left" w:pos="432"/>
              </w:tabs>
              <w:ind w:left="432"/>
              <w:rPr>
                <w:rFonts w:ascii="Cambria" w:hAnsi="Cambria" w:cs="Times New Roman"/>
                <w:color w:val="000000"/>
                <w:sz w:val="28"/>
                <w:szCs w:val="28"/>
                <w:lang w:bidi="ar-IQ"/>
              </w:rPr>
            </w:pPr>
            <w:r>
              <w:rPr>
                <w:rFonts w:ascii="Cambria" w:hAnsi="Cambria" w:cs="Times New Roman"/>
                <w:color w:val="000000"/>
                <w:sz w:val="28"/>
                <w:szCs w:val="28"/>
                <w:rtl/>
                <w:lang w:bidi="ar-IQ"/>
              </w:rPr>
              <w:t>الفصل / السنة</w:t>
            </w:r>
          </w:p>
        </w:tc>
        <w:tc>
          <w:tcPr>
            <w:tcW w:w="5939" w:type="dxa"/>
            <w:tcBorders>
              <w:top w:val="single" w:sz="8" w:space="0" w:color="4F81BD"/>
              <w:left w:val="single" w:sz="8" w:space="0" w:color="4F81BD"/>
              <w:bottom w:val="single" w:sz="8" w:space="0" w:color="4F81BD"/>
              <w:right w:val="single" w:sz="8" w:space="0" w:color="4F81BD"/>
            </w:tcBorders>
            <w:shd w:val="clear" w:color="auto" w:fill="D3DFEE"/>
            <w:tcMar>
              <w:left w:w="107" w:type="dxa"/>
            </w:tcMar>
            <w:vAlign w:val="center"/>
          </w:tcPr>
          <w:p w:rsidR="00FB1914" w:rsidRDefault="00FB1914">
            <w:r>
              <w:rPr>
                <w:rFonts w:ascii="Cambria" w:hAnsi="Cambria" w:cs="Times New Roman"/>
                <w:color w:val="000000"/>
                <w:sz w:val="28"/>
                <w:szCs w:val="28"/>
                <w:rtl/>
                <w:lang w:bidi="ar-IQ"/>
              </w:rPr>
              <w:t>الفصل الثاني / المرحلة الرابعة</w:t>
            </w:r>
          </w:p>
        </w:tc>
      </w:tr>
      <w:tr w:rsidR="00FB1914">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tcMar>
              <w:left w:w="107" w:type="dxa"/>
            </w:tcMar>
            <w:vAlign w:val="center"/>
          </w:tcPr>
          <w:p w:rsidR="00FB1914" w:rsidRDefault="00FB1914" w:rsidP="00FB1914">
            <w:pPr>
              <w:numPr>
                <w:ilvl w:val="0"/>
                <w:numId w:val="1"/>
              </w:numPr>
              <w:tabs>
                <w:tab w:val="left" w:pos="432"/>
              </w:tabs>
              <w:ind w:left="432"/>
              <w:rPr>
                <w:rFonts w:ascii="Cambria" w:hAnsi="Cambria" w:cs="Times New Roman"/>
                <w:color w:val="000000"/>
                <w:sz w:val="28"/>
                <w:szCs w:val="28"/>
                <w:lang w:bidi="ar-IQ"/>
              </w:rPr>
            </w:pPr>
            <w:r>
              <w:rPr>
                <w:rFonts w:ascii="Cambria" w:hAnsi="Cambria" w:cs="Times New Roman"/>
                <w:color w:val="000000"/>
                <w:sz w:val="28"/>
                <w:szCs w:val="28"/>
                <w:rtl/>
                <w:lang w:bidi="ar-IQ"/>
              </w:rPr>
              <w:t>عدد الساعات الدراسية (الكلي)</w:t>
            </w:r>
          </w:p>
        </w:tc>
        <w:tc>
          <w:tcPr>
            <w:tcW w:w="5939" w:type="dxa"/>
            <w:tcBorders>
              <w:top w:val="single" w:sz="8" w:space="0" w:color="4F81BD"/>
              <w:left w:val="single" w:sz="6" w:space="0" w:color="4F81BD"/>
              <w:bottom w:val="single" w:sz="8" w:space="0" w:color="4F81BD"/>
              <w:right w:val="single" w:sz="8" w:space="0" w:color="4F81BD"/>
            </w:tcBorders>
            <w:shd w:val="clear" w:color="auto" w:fill="A7BFDE"/>
            <w:tcMar>
              <w:left w:w="109" w:type="dxa"/>
            </w:tcMar>
            <w:vAlign w:val="center"/>
          </w:tcPr>
          <w:p w:rsidR="00FB1914" w:rsidRDefault="00FB1914">
            <w:r>
              <w:rPr>
                <w:rFonts w:ascii="Cambria" w:hAnsi="Cambria" w:cs="Times New Roman"/>
                <w:color w:val="000000"/>
                <w:sz w:val="28"/>
                <w:szCs w:val="28"/>
                <w:lang w:bidi="ar-IQ"/>
              </w:rPr>
              <w:t>3</w:t>
            </w:r>
            <w:r>
              <w:rPr>
                <w:rFonts w:ascii="Cambria" w:hAnsi="Cambria" w:cs="Times New Roman"/>
                <w:color w:val="000000"/>
                <w:sz w:val="28"/>
                <w:szCs w:val="28"/>
                <w:rtl/>
                <w:lang w:bidi="ar-IQ"/>
              </w:rPr>
              <w:t xml:space="preserve"> ساعات نظري </w:t>
            </w:r>
          </w:p>
        </w:tc>
      </w:tr>
      <w:tr w:rsidR="00FB1914">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tcMar>
              <w:left w:w="107" w:type="dxa"/>
            </w:tcMar>
            <w:vAlign w:val="center"/>
          </w:tcPr>
          <w:p w:rsidR="00FB1914" w:rsidRDefault="00FB1914" w:rsidP="00FB1914">
            <w:pPr>
              <w:numPr>
                <w:ilvl w:val="0"/>
                <w:numId w:val="1"/>
              </w:numPr>
              <w:rPr>
                <w:rFonts w:ascii="Cambria" w:hAnsi="Cambria" w:cs="Times New Roman"/>
                <w:color w:val="000000"/>
                <w:sz w:val="28"/>
                <w:szCs w:val="28"/>
                <w:lang w:bidi="ar-IQ"/>
              </w:rPr>
            </w:pPr>
            <w:r>
              <w:rPr>
                <w:rFonts w:ascii="Cambria" w:hAnsi="Cambria" w:cs="Times New Roman"/>
                <w:color w:val="000000"/>
                <w:sz w:val="28"/>
                <w:szCs w:val="28"/>
                <w:rtl/>
                <w:lang w:bidi="ar-IQ"/>
              </w:rPr>
              <w:t xml:space="preserve">تاريخ إعداد هذا الوصف </w:t>
            </w:r>
          </w:p>
        </w:tc>
        <w:tc>
          <w:tcPr>
            <w:tcW w:w="5939" w:type="dxa"/>
            <w:tcBorders>
              <w:top w:val="single" w:sz="8" w:space="0" w:color="4F81BD"/>
              <w:left w:val="single" w:sz="8" w:space="0" w:color="4F81BD"/>
              <w:bottom w:val="single" w:sz="8" w:space="0" w:color="4F81BD"/>
              <w:right w:val="single" w:sz="8" w:space="0" w:color="4F81BD"/>
            </w:tcBorders>
            <w:shd w:val="clear" w:color="auto" w:fill="D3DFEE"/>
            <w:tcMar>
              <w:left w:w="107" w:type="dxa"/>
            </w:tcMar>
            <w:vAlign w:val="center"/>
          </w:tcPr>
          <w:p w:rsidR="00FB1914" w:rsidRDefault="006D218B">
            <w:pPr>
              <w:ind w:left="360"/>
            </w:pPr>
            <w:r>
              <w:rPr>
                <w:rFonts w:ascii="Cambria" w:hAnsi="Cambria" w:cs="Times New Roman"/>
                <w:color w:val="000000"/>
                <w:sz w:val="28"/>
                <w:szCs w:val="28"/>
                <w:lang w:bidi="ar-IQ"/>
              </w:rPr>
              <w:t>2018-2019</w:t>
            </w:r>
          </w:p>
        </w:tc>
      </w:tr>
      <w:tr w:rsidR="00FB1914">
        <w:trPr>
          <w:trHeight w:val="725"/>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Mar>
              <w:left w:w="107" w:type="dxa"/>
            </w:tcMar>
            <w:vAlign w:val="center"/>
          </w:tcPr>
          <w:p w:rsidR="00FB1914" w:rsidRDefault="00FB1914" w:rsidP="00FB1914">
            <w:pPr>
              <w:numPr>
                <w:ilvl w:val="0"/>
                <w:numId w:val="1"/>
              </w:numPr>
              <w:rPr>
                <w:rFonts w:ascii="Cambria" w:hAnsi="Cambria" w:cs="Times New Roman"/>
                <w:color w:val="000000"/>
                <w:sz w:val="28"/>
                <w:szCs w:val="28"/>
                <w:lang w:bidi="ar-IQ"/>
              </w:rPr>
            </w:pPr>
            <w:r>
              <w:rPr>
                <w:rFonts w:ascii="Cambria" w:hAnsi="Cambria" w:cs="Times New Roman"/>
                <w:color w:val="000000"/>
                <w:sz w:val="28"/>
                <w:szCs w:val="28"/>
                <w:rtl/>
                <w:lang w:bidi="ar-IQ"/>
              </w:rPr>
              <w:t>أهداف المقرر</w:t>
            </w:r>
          </w:p>
        </w:tc>
      </w:tr>
      <w:tr w:rsidR="00FB1914" w:rsidTr="00E342D4">
        <w:trPr>
          <w:trHeight w:val="1816"/>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Mar>
              <w:left w:w="107" w:type="dxa"/>
            </w:tcMar>
            <w:vAlign w:val="center"/>
          </w:tcPr>
          <w:p w:rsidR="00FB1914" w:rsidRDefault="00FB1914" w:rsidP="00FB1914">
            <w:pPr>
              <w:pStyle w:val="ListParagraph"/>
              <w:numPr>
                <w:ilvl w:val="0"/>
                <w:numId w:val="4"/>
              </w:numPr>
              <w:rPr>
                <w:rFonts w:asciiTheme="majorBidi" w:hAnsiTheme="majorBidi" w:cstheme="majorBidi"/>
                <w:color w:val="000000"/>
                <w:sz w:val="28"/>
                <w:szCs w:val="28"/>
              </w:rPr>
            </w:pPr>
            <w:r>
              <w:rPr>
                <w:rFonts w:asciiTheme="majorBidi" w:hAnsiTheme="majorBidi" w:cs="Times New Roman"/>
                <w:color w:val="000000"/>
                <w:sz w:val="28"/>
                <w:szCs w:val="28"/>
                <w:rtl/>
                <w:lang w:bidi="ar-IQ"/>
              </w:rPr>
              <w:t>فهم النظم الموزعة مثال الانترنت</w:t>
            </w:r>
            <w:r>
              <w:rPr>
                <w:rFonts w:ascii="Times New Roman" w:hAnsi="Times New Roman" w:cstheme="majorBidi"/>
                <w:color w:val="000000"/>
                <w:sz w:val="28"/>
                <w:szCs w:val="28"/>
                <w:rtl/>
                <w:lang w:bidi="ar-IQ"/>
              </w:rPr>
              <w:t>.</w:t>
            </w:r>
          </w:p>
          <w:p w:rsidR="00FB1914" w:rsidRDefault="00FB1914" w:rsidP="00FB1914">
            <w:pPr>
              <w:pStyle w:val="ListParagraph"/>
              <w:numPr>
                <w:ilvl w:val="0"/>
                <w:numId w:val="4"/>
              </w:numPr>
              <w:rPr>
                <w:rFonts w:asciiTheme="majorBidi" w:hAnsiTheme="majorBidi" w:cstheme="majorBidi"/>
                <w:color w:val="000000"/>
                <w:sz w:val="28"/>
                <w:szCs w:val="28"/>
              </w:rPr>
            </w:pPr>
            <w:r>
              <w:rPr>
                <w:rFonts w:asciiTheme="majorBidi" w:hAnsiTheme="majorBidi" w:cs="Times New Roman"/>
                <w:color w:val="000000"/>
                <w:sz w:val="28"/>
                <w:szCs w:val="28"/>
                <w:rtl/>
                <w:lang w:bidi="ar-IQ"/>
              </w:rPr>
              <w:t>فهم كيفية كتابة التطبيقات الموزعة وكيفية عملها</w:t>
            </w:r>
            <w:r>
              <w:rPr>
                <w:rFonts w:ascii="Times New Roman" w:hAnsi="Times New Roman" w:cstheme="majorBidi"/>
                <w:color w:val="000000"/>
                <w:sz w:val="28"/>
                <w:szCs w:val="28"/>
                <w:rtl/>
                <w:lang w:bidi="ar-IQ"/>
              </w:rPr>
              <w:t>.</w:t>
            </w:r>
          </w:p>
          <w:p w:rsidR="00FB1914" w:rsidRDefault="00FB1914" w:rsidP="00FB1914">
            <w:pPr>
              <w:pStyle w:val="ListParagraph"/>
              <w:numPr>
                <w:ilvl w:val="0"/>
                <w:numId w:val="4"/>
              </w:numPr>
              <w:rPr>
                <w:lang w:bidi="ar-IQ"/>
              </w:rPr>
            </w:pPr>
          </w:p>
        </w:tc>
      </w:tr>
    </w:tbl>
    <w:p w:rsidR="00FB1914" w:rsidRDefault="00FB1914">
      <w:pPr>
        <w:rPr>
          <w:vanish/>
        </w:rPr>
      </w:pPr>
    </w:p>
    <w:tbl>
      <w:tblPr>
        <w:tblpPr w:leftFromText="180" w:rightFromText="180" w:vertAnchor="text" w:horzAnchor="margin" w:tblpXSpec="center" w:tblpY="524"/>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98" w:type="dxa"/>
        </w:tblCellMar>
        <w:tblLook w:val="0000" w:firstRow="0" w:lastRow="0" w:firstColumn="0" w:lastColumn="0" w:noHBand="0" w:noVBand="0"/>
      </w:tblPr>
      <w:tblGrid>
        <w:gridCol w:w="9720"/>
      </w:tblGrid>
      <w:tr w:rsidR="00FB1914">
        <w:trPr>
          <w:trHeight w:val="65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rsidP="00FB1914">
            <w:pPr>
              <w:numPr>
                <w:ilvl w:val="0"/>
                <w:numId w:val="1"/>
              </w:numPr>
              <w:tabs>
                <w:tab w:val="left" w:pos="507"/>
              </w:tabs>
              <w:rPr>
                <w:rFonts w:ascii="Cambria" w:hAnsi="Cambria" w:cs="Times New Roman"/>
                <w:color w:val="000000"/>
                <w:sz w:val="28"/>
                <w:szCs w:val="28"/>
                <w:lang w:bidi="ar-IQ"/>
              </w:rPr>
            </w:pPr>
            <w:r>
              <w:rPr>
                <w:rFonts w:ascii="Cambria" w:hAnsi="Cambria" w:cs="Times New Roman"/>
                <w:color w:val="000000"/>
                <w:sz w:val="28"/>
                <w:szCs w:val="28"/>
                <w:rtl/>
                <w:lang w:bidi="ar-IQ"/>
              </w:rPr>
              <w:lastRenderedPageBreak/>
              <w:t>مخرجات التعلم وطرائق التعليم والتعلم والتقييم</w:t>
            </w:r>
          </w:p>
        </w:tc>
      </w:tr>
      <w:tr w:rsidR="00FB1914">
        <w:trPr>
          <w:trHeight w:val="249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ind w:left="432"/>
              <w:rPr>
                <w:rFonts w:ascii="Cambria" w:hAnsi="Cambria" w:cs="Times New Roman"/>
                <w:color w:val="000000"/>
                <w:sz w:val="28"/>
                <w:szCs w:val="28"/>
                <w:lang w:bidi="ar-IQ"/>
              </w:rPr>
            </w:pPr>
            <w:r>
              <w:rPr>
                <w:rFonts w:ascii="Cambria" w:hAnsi="Cambria" w:cs="Times New Roman"/>
                <w:color w:val="000000"/>
                <w:sz w:val="28"/>
                <w:szCs w:val="28"/>
                <w:rtl/>
                <w:lang w:bidi="ar-IQ"/>
              </w:rPr>
              <w:t xml:space="preserve">أ- المعرفة والفهم </w:t>
            </w:r>
          </w:p>
          <w:p w:rsidR="00FB1914" w:rsidRDefault="00FB1914">
            <w:pPr>
              <w:ind w:left="612"/>
            </w:pPr>
            <w:r>
              <w:rPr>
                <w:rFonts w:ascii="Cambria" w:hAnsi="Cambria" w:cs="Times New Roman"/>
                <w:color w:val="000000"/>
                <w:sz w:val="28"/>
                <w:szCs w:val="28"/>
                <w:rtl/>
                <w:lang w:bidi="ar-IQ"/>
              </w:rPr>
              <w:t>أ</w:t>
            </w:r>
            <w:r>
              <w:rPr>
                <w:rFonts w:ascii="Cambria" w:hAnsi="Cambria" w:cs="Times New Roman"/>
                <w:color w:val="000000"/>
                <w:sz w:val="28"/>
                <w:szCs w:val="28"/>
                <w:lang w:bidi="ar-IQ"/>
              </w:rPr>
              <w:t>1</w:t>
            </w:r>
            <w:r>
              <w:rPr>
                <w:rFonts w:ascii="Cambria" w:hAnsi="Cambria" w:cs="Times New Roman"/>
                <w:color w:val="000000"/>
                <w:sz w:val="28"/>
                <w:szCs w:val="28"/>
                <w:rtl/>
                <w:lang w:bidi="ar-IQ"/>
              </w:rPr>
              <w:t xml:space="preserve">- </w:t>
            </w:r>
            <w:r>
              <w:rPr>
                <w:rFonts w:asciiTheme="majorBidi" w:eastAsia="Calibri" w:hAnsiTheme="majorBidi" w:cstheme="majorBidi"/>
                <w:color w:val="000000"/>
                <w:sz w:val="28"/>
                <w:szCs w:val="28"/>
                <w:rtl/>
                <w:lang w:bidi="ar-IQ"/>
              </w:rPr>
              <w:t>معرفة كيفية ربط النظم الموزعة</w:t>
            </w:r>
            <w:r>
              <w:rPr>
                <w:rFonts w:eastAsia="Calibri" w:cstheme="majorBidi"/>
                <w:color w:val="000000"/>
                <w:sz w:val="28"/>
                <w:szCs w:val="28"/>
                <w:rtl/>
                <w:lang w:bidi="ar-IQ"/>
              </w:rPr>
              <w:t>.</w:t>
            </w:r>
          </w:p>
          <w:p w:rsidR="00FB1914" w:rsidRDefault="00FB1914">
            <w:pPr>
              <w:ind w:left="612"/>
            </w:pPr>
            <w:r>
              <w:rPr>
                <w:rFonts w:ascii="Cambria" w:hAnsi="Cambria" w:cs="Times New Roman"/>
                <w:color w:val="000000"/>
                <w:sz w:val="28"/>
                <w:szCs w:val="28"/>
                <w:rtl/>
                <w:lang w:bidi="ar-IQ"/>
              </w:rPr>
              <w:t>أ</w:t>
            </w:r>
            <w:r>
              <w:rPr>
                <w:rFonts w:ascii="Cambria" w:hAnsi="Cambria" w:cs="Times New Roman"/>
                <w:color w:val="000000"/>
                <w:sz w:val="28"/>
                <w:szCs w:val="28"/>
                <w:lang w:bidi="ar-IQ"/>
              </w:rPr>
              <w:t>2</w:t>
            </w:r>
            <w:r>
              <w:rPr>
                <w:rFonts w:ascii="Cambria" w:hAnsi="Cambria" w:cs="Times New Roman"/>
                <w:color w:val="000000"/>
                <w:sz w:val="28"/>
                <w:szCs w:val="28"/>
                <w:rtl/>
                <w:lang w:bidi="ar-IQ"/>
              </w:rPr>
              <w:t>-</w:t>
            </w:r>
            <w:r>
              <w:rPr>
                <w:rFonts w:eastAsia="Calibri" w:cstheme="majorBidi"/>
                <w:color w:val="000000"/>
                <w:sz w:val="28"/>
                <w:szCs w:val="28"/>
                <w:rtl/>
                <w:lang w:bidi="ar-IQ"/>
              </w:rPr>
              <w:t xml:space="preserve"> </w:t>
            </w:r>
            <w:r>
              <w:rPr>
                <w:rFonts w:ascii="Cambria" w:eastAsia="Calibri" w:hAnsi="Cambria" w:cs="Times New Roman"/>
                <w:color w:val="000000"/>
                <w:sz w:val="28"/>
                <w:szCs w:val="28"/>
                <w:rtl/>
                <w:lang w:bidi="ar-IQ"/>
              </w:rPr>
              <w:t>معرفة كيفية عمل النظم الموزعة وتطبيقاتها.</w:t>
            </w:r>
          </w:p>
          <w:p w:rsidR="00FB1914" w:rsidRDefault="00FB1914">
            <w:pPr>
              <w:ind w:left="612"/>
            </w:pPr>
            <w:r>
              <w:rPr>
                <w:rFonts w:ascii="Cambria" w:hAnsi="Cambria" w:cs="Times New Roman"/>
                <w:color w:val="000000"/>
                <w:sz w:val="28"/>
                <w:szCs w:val="28"/>
                <w:rtl/>
                <w:lang w:bidi="ar-IQ"/>
              </w:rPr>
              <w:t>أ</w:t>
            </w:r>
            <w:r>
              <w:rPr>
                <w:rFonts w:ascii="Cambria" w:hAnsi="Cambria" w:cs="Times New Roman"/>
                <w:color w:val="000000"/>
                <w:sz w:val="28"/>
                <w:szCs w:val="28"/>
                <w:lang w:bidi="ar-IQ"/>
              </w:rPr>
              <w:t>3</w:t>
            </w:r>
            <w:r>
              <w:rPr>
                <w:rFonts w:ascii="Cambria" w:hAnsi="Cambria" w:cs="Times New Roman"/>
                <w:color w:val="000000"/>
                <w:sz w:val="28"/>
                <w:szCs w:val="28"/>
                <w:rtl/>
                <w:lang w:bidi="ar-IQ"/>
              </w:rPr>
              <w:t xml:space="preserve">-  </w:t>
            </w:r>
          </w:p>
          <w:p w:rsidR="00FB1914" w:rsidRDefault="00FB1914">
            <w:pPr>
              <w:ind w:left="612"/>
            </w:pPr>
            <w:r>
              <w:rPr>
                <w:rFonts w:ascii="Cambria" w:hAnsi="Cambria" w:cs="Times New Roman"/>
                <w:color w:val="000000"/>
                <w:sz w:val="28"/>
                <w:szCs w:val="28"/>
                <w:rtl/>
                <w:lang w:bidi="ar-IQ"/>
              </w:rPr>
              <w:t>أ</w:t>
            </w:r>
            <w:r>
              <w:rPr>
                <w:rFonts w:ascii="Cambria" w:hAnsi="Cambria" w:cs="Times New Roman"/>
                <w:color w:val="000000"/>
                <w:sz w:val="28"/>
                <w:szCs w:val="28"/>
                <w:lang w:bidi="ar-IQ"/>
              </w:rPr>
              <w:t>4</w:t>
            </w:r>
            <w:r>
              <w:rPr>
                <w:rFonts w:ascii="Cambria" w:hAnsi="Cambria" w:cs="Times New Roman"/>
                <w:color w:val="000000"/>
                <w:sz w:val="28"/>
                <w:szCs w:val="28"/>
                <w:rtl/>
                <w:lang w:bidi="ar-IQ"/>
              </w:rPr>
              <w:t xml:space="preserve">- </w:t>
            </w:r>
          </w:p>
          <w:p w:rsidR="00FB1914" w:rsidRDefault="00FB1914">
            <w:pPr>
              <w:ind w:left="612"/>
              <w:rPr>
                <w:rFonts w:ascii="Cambria" w:hAnsi="Cambria" w:cs="Times New Roman"/>
                <w:color w:val="000000"/>
                <w:sz w:val="28"/>
                <w:szCs w:val="28"/>
                <w:lang w:bidi="ar-IQ"/>
              </w:rPr>
            </w:pPr>
            <w:r>
              <w:rPr>
                <w:rFonts w:ascii="Cambria" w:hAnsi="Cambria" w:cs="Times New Roman"/>
                <w:color w:val="000000"/>
                <w:sz w:val="28"/>
                <w:szCs w:val="28"/>
                <w:rtl/>
                <w:lang w:bidi="ar-IQ"/>
              </w:rPr>
              <w:t>أ</w:t>
            </w:r>
            <w:r>
              <w:rPr>
                <w:rFonts w:ascii="Cambria" w:hAnsi="Cambria" w:cs="Times New Roman"/>
                <w:color w:val="000000"/>
                <w:sz w:val="28"/>
                <w:szCs w:val="28"/>
                <w:lang w:bidi="ar-IQ"/>
              </w:rPr>
              <w:t>5</w:t>
            </w:r>
            <w:r>
              <w:rPr>
                <w:rFonts w:ascii="Cambria" w:hAnsi="Cambria" w:cs="Times New Roman"/>
                <w:color w:val="000000"/>
                <w:sz w:val="28"/>
                <w:szCs w:val="28"/>
                <w:rtl/>
                <w:lang w:bidi="ar-IQ"/>
              </w:rPr>
              <w:t xml:space="preserve">- </w:t>
            </w:r>
          </w:p>
          <w:p w:rsidR="00FB1914" w:rsidRDefault="00FB1914">
            <w:pPr>
              <w:ind w:left="612"/>
              <w:rPr>
                <w:rFonts w:ascii="Cambria" w:hAnsi="Cambria" w:cs="Times New Roman"/>
                <w:color w:val="000000"/>
                <w:sz w:val="28"/>
                <w:szCs w:val="28"/>
                <w:lang w:bidi="ar-IQ"/>
              </w:rPr>
            </w:pPr>
            <w:r>
              <w:rPr>
                <w:rFonts w:ascii="Cambria" w:hAnsi="Cambria" w:cs="Times New Roman"/>
                <w:color w:val="000000"/>
                <w:sz w:val="28"/>
                <w:szCs w:val="28"/>
                <w:rtl/>
                <w:lang w:bidi="ar-IQ"/>
              </w:rPr>
              <w:t>أ</w:t>
            </w:r>
            <w:r>
              <w:rPr>
                <w:rFonts w:ascii="Cambria" w:hAnsi="Cambria" w:cs="Times New Roman"/>
                <w:color w:val="000000"/>
                <w:sz w:val="28"/>
                <w:szCs w:val="28"/>
                <w:lang w:bidi="ar-IQ"/>
              </w:rPr>
              <w:t>6</w:t>
            </w:r>
            <w:r>
              <w:rPr>
                <w:rFonts w:ascii="Cambria" w:hAnsi="Cambria" w:cs="Times New Roman"/>
                <w:color w:val="000000"/>
                <w:sz w:val="28"/>
                <w:szCs w:val="28"/>
                <w:rtl/>
                <w:lang w:bidi="ar-IQ"/>
              </w:rPr>
              <w:t xml:space="preserve">-  </w:t>
            </w:r>
          </w:p>
        </w:tc>
      </w:tr>
      <w:tr w:rsidR="00FB1914">
        <w:trPr>
          <w:trHeight w:val="1631"/>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ind w:left="36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ب -  المهارات الخاصة بالموضوع </w:t>
            </w:r>
          </w:p>
          <w:p w:rsidR="00FB1914" w:rsidRDefault="00FB1914">
            <w:pPr>
              <w:ind w:left="1248" w:hanging="636"/>
            </w:pPr>
            <w:r>
              <w:rPr>
                <w:rFonts w:ascii="Cambria" w:hAnsi="Cambria" w:cs="Times New Roman"/>
                <w:color w:val="000000"/>
                <w:sz w:val="28"/>
                <w:szCs w:val="28"/>
                <w:rtl/>
                <w:lang w:bidi="ar-IQ"/>
              </w:rPr>
              <w:t>ب</w:t>
            </w:r>
            <w:r>
              <w:rPr>
                <w:rFonts w:ascii="Cambria" w:hAnsi="Cambria" w:cs="Times New Roman"/>
                <w:color w:val="000000"/>
                <w:sz w:val="28"/>
                <w:szCs w:val="28"/>
                <w:lang w:bidi="ar-IQ"/>
              </w:rPr>
              <w:t>1</w:t>
            </w:r>
            <w:r>
              <w:rPr>
                <w:rFonts w:ascii="Cambria" w:hAnsi="Cambria" w:cs="Times New Roman"/>
                <w:color w:val="000000"/>
                <w:sz w:val="28"/>
                <w:szCs w:val="28"/>
                <w:rtl/>
                <w:lang w:bidi="ar-IQ"/>
              </w:rPr>
              <w:t xml:space="preserve"> </w:t>
            </w:r>
            <w:r>
              <w:rPr>
                <w:rFonts w:cstheme="majorBidi"/>
                <w:sz w:val="28"/>
                <w:szCs w:val="28"/>
                <w:rtl/>
              </w:rPr>
              <w:t xml:space="preserve">– </w:t>
            </w:r>
            <w:r>
              <w:rPr>
                <w:rFonts w:ascii="Cambria" w:hAnsi="Cambria" w:cs="Times New Roman"/>
                <w:color w:val="000000"/>
                <w:sz w:val="28"/>
                <w:szCs w:val="28"/>
                <w:rtl/>
                <w:lang w:bidi="ar-IQ"/>
              </w:rPr>
              <w:t>اكتساب مهارة كتابة تطبيقات موزعة من خلال الفهم النظري لها.</w:t>
            </w:r>
          </w:p>
          <w:p w:rsidR="00FB1914" w:rsidRDefault="00FB1914">
            <w:pPr>
              <w:ind w:left="612"/>
            </w:pPr>
            <w:r>
              <w:rPr>
                <w:rFonts w:ascii="Cambria" w:hAnsi="Cambria" w:cs="Times New Roman"/>
                <w:color w:val="000000"/>
                <w:sz w:val="28"/>
                <w:szCs w:val="28"/>
                <w:rtl/>
                <w:lang w:bidi="ar-IQ"/>
              </w:rPr>
              <w:t>ب</w:t>
            </w:r>
            <w:r>
              <w:rPr>
                <w:rFonts w:ascii="Cambria" w:hAnsi="Cambria" w:cs="Times New Roman"/>
                <w:color w:val="000000"/>
                <w:sz w:val="28"/>
                <w:szCs w:val="28"/>
                <w:lang w:bidi="ar-IQ"/>
              </w:rPr>
              <w:t>2</w:t>
            </w:r>
            <w:r>
              <w:rPr>
                <w:rFonts w:ascii="Cambria" w:hAnsi="Cambria" w:cs="Times New Roman"/>
                <w:color w:val="000000"/>
                <w:sz w:val="28"/>
                <w:szCs w:val="28"/>
                <w:rtl/>
                <w:lang w:bidi="ar-IQ"/>
              </w:rPr>
              <w:t xml:space="preserve"> – </w:t>
            </w:r>
          </w:p>
          <w:p w:rsidR="00FB1914" w:rsidRDefault="00FB1914">
            <w:pPr>
              <w:ind w:left="612"/>
              <w:rPr>
                <w:rFonts w:ascii="Cambria" w:hAnsi="Cambria" w:cs="Times New Roman"/>
                <w:color w:val="000000"/>
                <w:sz w:val="28"/>
                <w:szCs w:val="28"/>
                <w:lang w:bidi="ar-IQ"/>
              </w:rPr>
            </w:pPr>
            <w:r>
              <w:rPr>
                <w:rFonts w:ascii="Cambria" w:hAnsi="Cambria" w:cs="Times New Roman"/>
                <w:color w:val="000000"/>
                <w:sz w:val="28"/>
                <w:szCs w:val="28"/>
                <w:rtl/>
                <w:lang w:bidi="ar-IQ"/>
              </w:rPr>
              <w:t>ب</w:t>
            </w:r>
            <w:r>
              <w:rPr>
                <w:rFonts w:ascii="Cambria" w:hAnsi="Cambria" w:cs="Times New Roman"/>
                <w:color w:val="000000"/>
                <w:sz w:val="28"/>
                <w:szCs w:val="28"/>
                <w:lang w:bidi="ar-IQ"/>
              </w:rPr>
              <w:t>3</w:t>
            </w:r>
            <w:r>
              <w:rPr>
                <w:rFonts w:ascii="Cambria" w:hAnsi="Cambria" w:cs="Times New Roman"/>
                <w:color w:val="000000"/>
                <w:sz w:val="28"/>
                <w:szCs w:val="28"/>
                <w:rtl/>
                <w:lang w:bidi="ar-IQ"/>
              </w:rPr>
              <w:t xml:space="preserve"> – </w:t>
            </w:r>
          </w:p>
          <w:p w:rsidR="00FB1914" w:rsidRDefault="00FB1914">
            <w:pPr>
              <w:ind w:left="612"/>
              <w:rPr>
                <w:rFonts w:ascii="Cambria" w:hAnsi="Cambria" w:cs="Times New Roman"/>
                <w:color w:val="000000"/>
                <w:sz w:val="28"/>
                <w:szCs w:val="28"/>
                <w:lang w:bidi="ar-IQ"/>
              </w:rPr>
            </w:pPr>
            <w:r>
              <w:rPr>
                <w:rFonts w:ascii="Cambria" w:hAnsi="Cambria" w:cs="Times New Roman"/>
                <w:color w:val="000000"/>
                <w:sz w:val="28"/>
                <w:szCs w:val="28"/>
                <w:rtl/>
                <w:lang w:bidi="ar-IQ"/>
              </w:rPr>
              <w:t>ب</w:t>
            </w:r>
            <w:r>
              <w:rPr>
                <w:rFonts w:ascii="Cambria" w:hAnsi="Cambria" w:cs="Times New Roman"/>
                <w:color w:val="000000"/>
                <w:sz w:val="28"/>
                <w:szCs w:val="28"/>
                <w:lang w:bidi="ar-IQ"/>
              </w:rPr>
              <w:t>4</w:t>
            </w:r>
            <w:r>
              <w:rPr>
                <w:rFonts w:ascii="Cambria" w:hAnsi="Cambria" w:cs="Times New Roman"/>
                <w:color w:val="000000"/>
                <w:sz w:val="28"/>
                <w:szCs w:val="28"/>
                <w:rtl/>
                <w:lang w:bidi="ar-IQ"/>
              </w:rPr>
              <w:t xml:space="preserve">-    </w:t>
            </w:r>
          </w:p>
        </w:tc>
      </w:tr>
      <w:tr w:rsidR="00FB1914">
        <w:trPr>
          <w:trHeight w:val="42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ind w:left="36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     طرائق التعليم والتعلم </w:t>
            </w:r>
          </w:p>
        </w:tc>
      </w:tr>
      <w:tr w:rsidR="00FB1914">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ind w:left="360"/>
              <w:rPr>
                <w:rFonts w:ascii="Cambria" w:hAnsi="Cambria" w:cs="Times New Roman"/>
                <w:color w:val="000000"/>
                <w:sz w:val="28"/>
                <w:szCs w:val="28"/>
                <w:lang w:bidi="ar-IQ"/>
              </w:rPr>
            </w:pPr>
            <w:r>
              <w:rPr>
                <w:rFonts w:ascii="Cambria" w:hAnsi="Cambria" w:cs="Times New Roman"/>
                <w:color w:val="000000"/>
                <w:sz w:val="28"/>
                <w:szCs w:val="28"/>
                <w:rtl/>
                <w:lang w:bidi="ar-IQ"/>
              </w:rPr>
              <w:t>الكتب والمحاضرات  النظرية بالاضافة الى العمل المختبري ومناقشة وطرح الاسئلة التي تساعد الطالب على التحليل والاستنتاج</w:t>
            </w:r>
          </w:p>
          <w:p w:rsidR="00FB1914" w:rsidRDefault="00FB1914">
            <w:pPr>
              <w:ind w:left="360"/>
              <w:rPr>
                <w:rFonts w:ascii="Cambria" w:hAnsi="Cambria" w:cs="Times New Roman"/>
                <w:color w:val="000000"/>
                <w:sz w:val="28"/>
                <w:szCs w:val="28"/>
                <w:lang w:bidi="ar-IQ"/>
              </w:rPr>
            </w:pPr>
          </w:p>
          <w:p w:rsidR="00FB1914" w:rsidRDefault="00FB1914">
            <w:pPr>
              <w:ind w:left="360"/>
              <w:rPr>
                <w:rFonts w:ascii="Cambria" w:hAnsi="Cambria" w:cs="Times New Roman"/>
                <w:color w:val="000000"/>
                <w:sz w:val="28"/>
                <w:szCs w:val="28"/>
                <w:lang w:bidi="ar-IQ"/>
              </w:rPr>
            </w:pPr>
          </w:p>
          <w:p w:rsidR="00FB1914" w:rsidRDefault="00FB1914">
            <w:pPr>
              <w:ind w:left="360"/>
              <w:rPr>
                <w:rFonts w:ascii="Cambria" w:hAnsi="Cambria" w:cs="Times New Roman"/>
                <w:color w:val="000000"/>
                <w:sz w:val="28"/>
                <w:szCs w:val="28"/>
                <w:lang w:bidi="ar-IQ"/>
              </w:rPr>
            </w:pPr>
          </w:p>
        </w:tc>
      </w:tr>
      <w:tr w:rsidR="00FB1914">
        <w:trPr>
          <w:trHeight w:val="40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ind w:left="36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     طرائق التقييم </w:t>
            </w:r>
          </w:p>
        </w:tc>
      </w:tr>
      <w:tr w:rsidR="00FB1914">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ind w:left="360"/>
              <w:rPr>
                <w:rFonts w:ascii="Cambria" w:hAnsi="Cambria" w:cs="Times New Roman"/>
                <w:color w:val="000000"/>
                <w:sz w:val="28"/>
                <w:szCs w:val="28"/>
              </w:rPr>
            </w:pPr>
          </w:p>
          <w:p w:rsidR="00FB1914" w:rsidRDefault="00FB1914">
            <w:pPr>
              <w:ind w:left="360"/>
              <w:rPr>
                <w:rFonts w:ascii="Cambria" w:hAnsi="Cambria" w:cs="Times New Roman"/>
                <w:color w:val="000000"/>
                <w:sz w:val="28"/>
                <w:szCs w:val="28"/>
                <w:lang w:bidi="ar-IQ"/>
              </w:rPr>
            </w:pPr>
            <w:r>
              <w:rPr>
                <w:rFonts w:ascii="Cambria" w:hAnsi="Cambria" w:cs="Times New Roman"/>
                <w:color w:val="000000"/>
                <w:sz w:val="28"/>
                <w:szCs w:val="28"/>
                <w:rtl/>
                <w:lang w:bidi="ar-IQ"/>
              </w:rPr>
              <w:t>امتحانات شهرية + اختبارات يومية  مفاجئة + واجبات بيتية</w:t>
            </w:r>
          </w:p>
          <w:p w:rsidR="00FB1914" w:rsidRDefault="00FB1914">
            <w:pPr>
              <w:ind w:left="360"/>
              <w:rPr>
                <w:rFonts w:ascii="Cambria" w:hAnsi="Cambria" w:cs="Times New Roman"/>
                <w:color w:val="000000"/>
                <w:sz w:val="28"/>
                <w:szCs w:val="28"/>
                <w:lang w:bidi="ar-IQ"/>
              </w:rPr>
            </w:pPr>
            <w:r>
              <w:rPr>
                <w:rFonts w:ascii="Cambria" w:hAnsi="Cambria" w:cs="Times New Roman"/>
                <w:color w:val="000000"/>
                <w:sz w:val="28"/>
                <w:szCs w:val="28"/>
                <w:rtl/>
                <w:lang w:bidi="ar-IQ"/>
              </w:rPr>
              <w:t>مشاركات ومناقشات صفية</w:t>
            </w:r>
          </w:p>
          <w:p w:rsidR="00FB1914" w:rsidRDefault="00FB1914">
            <w:pPr>
              <w:ind w:left="36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تقييم يومي للاداء العملي في المختبر </w:t>
            </w:r>
          </w:p>
          <w:p w:rsidR="00FB1914" w:rsidRDefault="00FB1914">
            <w:pPr>
              <w:ind w:left="360"/>
              <w:rPr>
                <w:rFonts w:ascii="Cambria" w:hAnsi="Cambria" w:cs="Times New Roman"/>
                <w:color w:val="000000"/>
                <w:sz w:val="28"/>
                <w:szCs w:val="28"/>
                <w:lang w:bidi="ar-IQ"/>
              </w:rPr>
            </w:pPr>
          </w:p>
          <w:p w:rsidR="00FB1914" w:rsidRDefault="00FB1914">
            <w:pPr>
              <w:ind w:left="360"/>
              <w:rPr>
                <w:rFonts w:ascii="Cambria" w:hAnsi="Cambria" w:cs="Times New Roman"/>
                <w:color w:val="000000"/>
                <w:sz w:val="28"/>
                <w:szCs w:val="28"/>
                <w:lang w:bidi="ar-IQ"/>
              </w:rPr>
            </w:pPr>
          </w:p>
        </w:tc>
      </w:tr>
      <w:tr w:rsidR="00FB1914">
        <w:trPr>
          <w:trHeight w:val="129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ind w:left="360"/>
              <w:rPr>
                <w:rFonts w:ascii="Cambria" w:hAnsi="Cambria" w:cs="Times New Roman"/>
                <w:color w:val="000000"/>
                <w:sz w:val="28"/>
                <w:szCs w:val="28"/>
                <w:lang w:bidi="ar-IQ"/>
              </w:rPr>
            </w:pPr>
            <w:r>
              <w:rPr>
                <w:rFonts w:ascii="Cambria" w:hAnsi="Cambria" w:cs="Times New Roman"/>
                <w:color w:val="000000"/>
                <w:sz w:val="28"/>
                <w:szCs w:val="28"/>
                <w:rtl/>
                <w:lang w:bidi="ar-IQ"/>
              </w:rPr>
              <w:t>ج- مهارات التفكير</w:t>
            </w:r>
          </w:p>
          <w:p w:rsidR="00FB1914" w:rsidRDefault="00FB1914">
            <w:pPr>
              <w:ind w:left="612"/>
              <w:rPr>
                <w:rFonts w:asciiTheme="majorBidi" w:hAnsiTheme="majorBidi" w:cstheme="majorBidi"/>
                <w:sz w:val="28"/>
                <w:szCs w:val="28"/>
              </w:rPr>
            </w:pPr>
            <w:r>
              <w:rPr>
                <w:rFonts w:asciiTheme="majorBidi" w:hAnsiTheme="majorBidi" w:cstheme="majorBidi"/>
                <w:sz w:val="28"/>
                <w:szCs w:val="28"/>
                <w:rtl/>
              </w:rPr>
              <w:t>ج</w:t>
            </w:r>
            <w:r>
              <w:rPr>
                <w:rFonts w:cstheme="majorBidi"/>
                <w:sz w:val="28"/>
                <w:szCs w:val="28"/>
              </w:rPr>
              <w:t>1</w:t>
            </w:r>
            <w:r>
              <w:rPr>
                <w:rFonts w:cstheme="majorBidi"/>
                <w:sz w:val="28"/>
                <w:szCs w:val="28"/>
                <w:rtl/>
              </w:rPr>
              <w:t xml:space="preserve"> -</w:t>
            </w:r>
            <w:r>
              <w:rPr>
                <w:rFonts w:asciiTheme="majorBidi" w:hAnsiTheme="majorBidi" w:cstheme="majorBidi"/>
                <w:sz w:val="28"/>
                <w:szCs w:val="28"/>
                <w:rtl/>
              </w:rPr>
              <w:t>التساؤل</w:t>
            </w:r>
            <w:r>
              <w:rPr>
                <w:rFonts w:cstheme="majorBidi"/>
                <w:sz w:val="28"/>
                <w:szCs w:val="28"/>
                <w:rtl/>
              </w:rPr>
              <w:t xml:space="preserve">: </w:t>
            </w:r>
            <w:r>
              <w:rPr>
                <w:rFonts w:asciiTheme="majorBidi" w:hAnsiTheme="majorBidi" w:cstheme="majorBidi"/>
                <w:sz w:val="28"/>
                <w:szCs w:val="28"/>
                <w:rtl/>
              </w:rPr>
              <w:t xml:space="preserve">البحث عن معلومات جديدة واثارة الاسئلة </w:t>
            </w:r>
          </w:p>
          <w:p w:rsidR="00FB1914" w:rsidRDefault="00FB1914">
            <w:pPr>
              <w:ind w:left="612"/>
              <w:rPr>
                <w:rFonts w:asciiTheme="majorBidi" w:hAnsiTheme="majorBidi" w:cstheme="majorBidi"/>
                <w:sz w:val="28"/>
                <w:szCs w:val="28"/>
              </w:rPr>
            </w:pPr>
            <w:r>
              <w:rPr>
                <w:rFonts w:asciiTheme="majorBidi" w:hAnsiTheme="majorBidi" w:cstheme="majorBidi"/>
                <w:sz w:val="28"/>
                <w:szCs w:val="28"/>
                <w:rtl/>
              </w:rPr>
              <w:t>ج</w:t>
            </w:r>
            <w:r>
              <w:rPr>
                <w:rFonts w:cstheme="majorBidi"/>
                <w:sz w:val="28"/>
                <w:szCs w:val="28"/>
              </w:rPr>
              <w:t>2</w:t>
            </w:r>
            <w:r>
              <w:rPr>
                <w:rFonts w:cstheme="majorBidi"/>
                <w:sz w:val="28"/>
                <w:szCs w:val="28"/>
                <w:rtl/>
              </w:rPr>
              <w:t xml:space="preserve"> -</w:t>
            </w:r>
            <w:r>
              <w:rPr>
                <w:rFonts w:asciiTheme="majorBidi" w:hAnsiTheme="majorBidi" w:cstheme="majorBidi"/>
                <w:sz w:val="28"/>
                <w:szCs w:val="28"/>
                <w:rtl/>
              </w:rPr>
              <w:t>الاستنتاج والاستنباط</w:t>
            </w:r>
            <w:r>
              <w:rPr>
                <w:rFonts w:cstheme="majorBidi"/>
                <w:sz w:val="28"/>
                <w:szCs w:val="28"/>
                <w:rtl/>
              </w:rPr>
              <w:t xml:space="preserve">: </w:t>
            </w:r>
            <w:r>
              <w:rPr>
                <w:rFonts w:asciiTheme="majorBidi" w:hAnsiTheme="majorBidi" w:cstheme="majorBidi"/>
                <w:sz w:val="28"/>
                <w:szCs w:val="28"/>
                <w:rtl/>
              </w:rPr>
              <w:t>التفكير فيما هو ابعد من المعلومات المتوفرة لسد الثغرات فيها</w:t>
            </w:r>
          </w:p>
          <w:p w:rsidR="00FB1914" w:rsidRDefault="00FB1914">
            <w:pPr>
              <w:ind w:left="612"/>
            </w:pPr>
            <w:r>
              <w:rPr>
                <w:rFonts w:asciiTheme="majorBidi" w:hAnsiTheme="majorBidi" w:cstheme="majorBidi"/>
                <w:sz w:val="28"/>
                <w:szCs w:val="28"/>
                <w:rtl/>
              </w:rPr>
              <w:t>ج</w:t>
            </w:r>
            <w:r>
              <w:rPr>
                <w:rFonts w:cstheme="majorBidi"/>
                <w:sz w:val="28"/>
                <w:szCs w:val="28"/>
              </w:rPr>
              <w:t>3</w:t>
            </w:r>
            <w:r>
              <w:rPr>
                <w:rFonts w:cstheme="majorBidi"/>
                <w:sz w:val="28"/>
                <w:szCs w:val="28"/>
                <w:rtl/>
              </w:rPr>
              <w:t xml:space="preserve"> -</w:t>
            </w:r>
            <w:r>
              <w:rPr>
                <w:rFonts w:asciiTheme="majorBidi" w:hAnsiTheme="majorBidi" w:cstheme="majorBidi"/>
                <w:sz w:val="28"/>
                <w:szCs w:val="28"/>
                <w:rtl/>
              </w:rPr>
              <w:t>المقارنة</w:t>
            </w:r>
            <w:r>
              <w:rPr>
                <w:rFonts w:cstheme="majorBidi"/>
                <w:sz w:val="28"/>
                <w:szCs w:val="28"/>
                <w:rtl/>
              </w:rPr>
              <w:t xml:space="preserve">: </w:t>
            </w:r>
            <w:r>
              <w:rPr>
                <w:rFonts w:asciiTheme="majorBidi" w:hAnsiTheme="majorBidi" w:cstheme="majorBidi"/>
                <w:sz w:val="28"/>
                <w:szCs w:val="28"/>
                <w:rtl/>
              </w:rPr>
              <w:t xml:space="preserve">ملاحظة اوجه النسب والاختلاف بين الاشياء </w:t>
            </w:r>
          </w:p>
          <w:p w:rsidR="00FB1914" w:rsidRDefault="00FB1914">
            <w:pPr>
              <w:ind w:left="612"/>
              <w:rPr>
                <w:rFonts w:ascii="Cambria" w:hAnsi="Cambria" w:cs="Times New Roman"/>
                <w:color w:val="000000"/>
                <w:sz w:val="28"/>
                <w:szCs w:val="28"/>
                <w:lang w:bidi="ar-IQ"/>
              </w:rPr>
            </w:pPr>
            <w:r>
              <w:rPr>
                <w:rFonts w:asciiTheme="majorBidi" w:hAnsiTheme="majorBidi" w:cstheme="majorBidi"/>
                <w:sz w:val="28"/>
                <w:szCs w:val="28"/>
                <w:rtl/>
              </w:rPr>
              <w:t>ج</w:t>
            </w:r>
            <w:r>
              <w:rPr>
                <w:rFonts w:cstheme="majorBidi"/>
                <w:sz w:val="28"/>
                <w:szCs w:val="28"/>
              </w:rPr>
              <w:t>4</w:t>
            </w:r>
            <w:r>
              <w:rPr>
                <w:rFonts w:cstheme="majorBidi"/>
                <w:sz w:val="28"/>
                <w:szCs w:val="28"/>
                <w:rtl/>
              </w:rPr>
              <w:t xml:space="preserve"> -</w:t>
            </w:r>
            <w:r>
              <w:rPr>
                <w:rFonts w:asciiTheme="majorBidi" w:hAnsiTheme="majorBidi" w:cstheme="majorBidi"/>
                <w:sz w:val="28"/>
                <w:szCs w:val="28"/>
                <w:rtl/>
              </w:rPr>
              <w:t>التصنيف</w:t>
            </w:r>
            <w:r>
              <w:rPr>
                <w:rFonts w:cstheme="majorBidi"/>
                <w:sz w:val="28"/>
                <w:szCs w:val="28"/>
                <w:rtl/>
              </w:rPr>
              <w:t xml:space="preserve">: </w:t>
            </w:r>
            <w:r>
              <w:rPr>
                <w:rFonts w:asciiTheme="majorBidi" w:hAnsiTheme="majorBidi" w:cstheme="majorBidi"/>
                <w:sz w:val="28"/>
                <w:szCs w:val="28"/>
                <w:rtl/>
              </w:rPr>
              <w:t>وضع االشياء في مجموعات وفق خصائص مشتركة</w:t>
            </w:r>
          </w:p>
          <w:p w:rsidR="00FB1914" w:rsidRDefault="00FB1914">
            <w:pPr>
              <w:ind w:left="612"/>
              <w:rPr>
                <w:rFonts w:ascii="Cambria" w:hAnsi="Cambria" w:cs="Times New Roman"/>
                <w:color w:val="000000"/>
                <w:sz w:val="28"/>
                <w:szCs w:val="28"/>
                <w:lang w:bidi="ar-IQ"/>
              </w:rPr>
            </w:pPr>
            <w:r>
              <w:rPr>
                <w:rFonts w:ascii="Cambria" w:hAnsi="Cambria" w:cs="Times New Roman"/>
                <w:color w:val="000000"/>
                <w:sz w:val="28"/>
                <w:szCs w:val="28"/>
                <w:rtl/>
                <w:lang w:bidi="ar-IQ"/>
              </w:rPr>
              <w:t xml:space="preserve">  </w:t>
            </w:r>
          </w:p>
          <w:p w:rsidR="00FB1914" w:rsidRDefault="00FB1914">
            <w:pPr>
              <w:ind w:left="36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 </w:t>
            </w:r>
          </w:p>
        </w:tc>
      </w:tr>
      <w:tr w:rsidR="00FB1914">
        <w:trPr>
          <w:trHeight w:val="158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ind w:left="432"/>
              <w:rPr>
                <w:rFonts w:ascii="Cambria" w:hAnsi="Cambria" w:cs="Times New Roman"/>
                <w:color w:val="000000"/>
                <w:sz w:val="28"/>
                <w:szCs w:val="28"/>
                <w:lang w:bidi="ar-IQ"/>
              </w:rPr>
            </w:pPr>
            <w:r>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rsidR="00FB1914" w:rsidRDefault="00FB1914">
            <w:pPr>
              <w:tabs>
                <w:tab w:val="left" w:pos="687"/>
              </w:tabs>
              <w:ind w:left="612"/>
            </w:pPr>
            <w:r>
              <w:rPr>
                <w:rFonts w:asciiTheme="majorBidi" w:hAnsiTheme="majorBidi" w:cstheme="majorBidi"/>
                <w:sz w:val="28"/>
                <w:szCs w:val="28"/>
                <w:rtl/>
              </w:rPr>
              <w:t>د</w:t>
            </w:r>
            <w:r>
              <w:rPr>
                <w:rFonts w:cstheme="majorBidi"/>
                <w:sz w:val="28"/>
                <w:szCs w:val="28"/>
              </w:rPr>
              <w:t>1</w:t>
            </w:r>
            <w:r>
              <w:rPr>
                <w:rFonts w:cstheme="majorBidi"/>
                <w:sz w:val="28"/>
                <w:szCs w:val="28"/>
                <w:rtl/>
              </w:rPr>
              <w:t xml:space="preserve"> -</w:t>
            </w:r>
            <w:r>
              <w:rPr>
                <w:rFonts w:asciiTheme="majorBidi" w:hAnsiTheme="majorBidi" w:cstheme="majorBidi"/>
                <w:sz w:val="28"/>
                <w:szCs w:val="28"/>
                <w:rtl/>
              </w:rPr>
              <w:t>يكون قادر على فهم الشبكة وربط الحواسيب بشبكة فعلية</w:t>
            </w:r>
            <w:r>
              <w:rPr>
                <w:rFonts w:cstheme="majorBidi"/>
                <w:sz w:val="28"/>
                <w:szCs w:val="28"/>
                <w:rtl/>
              </w:rPr>
              <w:t xml:space="preserve">. </w:t>
            </w:r>
          </w:p>
          <w:p w:rsidR="00FB1914" w:rsidRDefault="00FB1914">
            <w:pPr>
              <w:tabs>
                <w:tab w:val="left" w:pos="687"/>
              </w:tabs>
              <w:ind w:left="612"/>
            </w:pPr>
            <w:r>
              <w:rPr>
                <w:rFonts w:asciiTheme="majorBidi" w:hAnsiTheme="majorBidi" w:cstheme="majorBidi"/>
                <w:sz w:val="28"/>
                <w:szCs w:val="28"/>
                <w:rtl/>
              </w:rPr>
              <w:t>د</w:t>
            </w:r>
            <w:r>
              <w:rPr>
                <w:rFonts w:cstheme="majorBidi"/>
                <w:sz w:val="28"/>
                <w:szCs w:val="28"/>
              </w:rPr>
              <w:t>2</w:t>
            </w:r>
            <w:r>
              <w:rPr>
                <w:rFonts w:cstheme="majorBidi"/>
                <w:sz w:val="28"/>
                <w:szCs w:val="28"/>
                <w:rtl/>
              </w:rPr>
              <w:t xml:space="preserve"> -</w:t>
            </w:r>
            <w:r>
              <w:rPr>
                <w:rFonts w:asciiTheme="majorBidi" w:hAnsiTheme="majorBidi" w:cstheme="majorBidi"/>
                <w:sz w:val="28"/>
                <w:szCs w:val="28"/>
                <w:rtl/>
              </w:rPr>
              <w:t>يكون قادر على ايجاد الحلول لمشاكل الشبكات</w:t>
            </w:r>
            <w:r>
              <w:rPr>
                <w:rFonts w:cstheme="majorBidi"/>
                <w:sz w:val="28"/>
                <w:szCs w:val="28"/>
                <w:rtl/>
              </w:rPr>
              <w:t>.</w:t>
            </w:r>
          </w:p>
          <w:p w:rsidR="00FB1914" w:rsidRDefault="00FB1914">
            <w:pPr>
              <w:tabs>
                <w:tab w:val="left" w:pos="687"/>
              </w:tabs>
              <w:ind w:left="612"/>
              <w:rPr>
                <w:rFonts w:ascii="Cambria" w:hAnsi="Cambria" w:cs="Times New Roman"/>
                <w:color w:val="000000"/>
                <w:sz w:val="28"/>
                <w:szCs w:val="28"/>
                <w:lang w:bidi="ar-IQ"/>
              </w:rPr>
            </w:pPr>
            <w:r>
              <w:rPr>
                <w:rFonts w:ascii="Cambria" w:hAnsi="Cambria" w:cs="Times New Roman"/>
                <w:color w:val="000000"/>
                <w:sz w:val="28"/>
                <w:szCs w:val="28"/>
                <w:rtl/>
                <w:lang w:bidi="ar-IQ"/>
              </w:rPr>
              <w:t>د</w:t>
            </w:r>
            <w:r>
              <w:rPr>
                <w:rFonts w:ascii="Cambria" w:hAnsi="Cambria" w:cs="Times New Roman"/>
                <w:color w:val="000000"/>
                <w:sz w:val="28"/>
                <w:szCs w:val="28"/>
                <w:lang w:bidi="ar-IQ"/>
              </w:rPr>
              <w:t>3</w:t>
            </w:r>
            <w:r>
              <w:rPr>
                <w:rFonts w:ascii="Cambria" w:hAnsi="Cambria" w:cs="Times New Roman"/>
                <w:color w:val="000000"/>
                <w:sz w:val="28"/>
                <w:szCs w:val="28"/>
                <w:rtl/>
                <w:lang w:bidi="ar-IQ"/>
              </w:rPr>
              <w:t>-</w:t>
            </w:r>
          </w:p>
        </w:tc>
      </w:tr>
    </w:tbl>
    <w:p w:rsidR="00FB1914" w:rsidRDefault="00FB1914">
      <w:pPr>
        <w:spacing w:after="200" w:line="276" w:lineRule="auto"/>
        <w:rPr>
          <w:sz w:val="28"/>
          <w:szCs w:val="28"/>
          <w:lang w:bidi="ar-IQ"/>
        </w:rPr>
      </w:pPr>
    </w:p>
    <w:p w:rsidR="00FB1914" w:rsidRDefault="00FB1914">
      <w:pPr>
        <w:spacing w:after="200" w:line="276" w:lineRule="auto"/>
        <w:rPr>
          <w:sz w:val="28"/>
          <w:szCs w:val="28"/>
          <w:lang w:bidi="ar-IQ"/>
        </w:rPr>
      </w:pPr>
    </w:p>
    <w:p w:rsidR="00FB1914" w:rsidRDefault="00FB1914">
      <w:pPr>
        <w:spacing w:after="200" w:line="276" w:lineRule="auto"/>
        <w:rPr>
          <w:sz w:val="28"/>
          <w:szCs w:val="28"/>
          <w:lang w:bidi="ar-IQ"/>
        </w:rPr>
      </w:pPr>
    </w:p>
    <w:p w:rsidR="00FB1914" w:rsidRDefault="00FB1914">
      <w:pPr>
        <w:spacing w:after="200" w:line="276" w:lineRule="auto"/>
        <w:rPr>
          <w:sz w:val="28"/>
          <w:szCs w:val="28"/>
          <w:lang w:bidi="ar-IQ"/>
        </w:rPr>
      </w:pPr>
    </w:p>
    <w:tbl>
      <w:tblPr>
        <w:tblpPr w:leftFromText="180" w:rightFromText="180" w:vertAnchor="text" w:horzAnchor="margin" w:tblpXSpec="cente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98" w:type="dxa"/>
        </w:tblCellMar>
        <w:tblLook w:val="0000" w:firstRow="0" w:lastRow="0" w:firstColumn="0" w:lastColumn="0" w:noHBand="0" w:noVBand="0"/>
      </w:tblPr>
      <w:tblGrid>
        <w:gridCol w:w="1261"/>
        <w:gridCol w:w="1261"/>
        <w:gridCol w:w="2160"/>
        <w:gridCol w:w="2159"/>
        <w:gridCol w:w="1440"/>
        <w:gridCol w:w="1439"/>
      </w:tblGrid>
      <w:tr w:rsidR="00FB1914">
        <w:trPr>
          <w:trHeight w:val="538"/>
          <w:jc w:val="center"/>
        </w:trPr>
        <w:tc>
          <w:tcPr>
            <w:tcW w:w="9719" w:type="dxa"/>
            <w:gridSpan w:val="6"/>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rsidP="00FB1914">
            <w:pPr>
              <w:numPr>
                <w:ilvl w:val="0"/>
                <w:numId w:val="1"/>
              </w:numPr>
              <w:tabs>
                <w:tab w:val="left" w:pos="432"/>
              </w:tabs>
              <w:rPr>
                <w:rFonts w:ascii="Cambria" w:hAnsi="Cambria" w:cs="Times New Roman"/>
                <w:color w:val="000000"/>
                <w:sz w:val="28"/>
                <w:szCs w:val="28"/>
                <w:lang w:bidi="ar-IQ"/>
              </w:rPr>
            </w:pPr>
            <w:r>
              <w:rPr>
                <w:rFonts w:ascii="Cambria" w:hAnsi="Cambria" w:cs="Times New Roman"/>
                <w:color w:val="000000"/>
                <w:sz w:val="28"/>
                <w:szCs w:val="28"/>
                <w:rtl/>
                <w:lang w:bidi="ar-IQ"/>
              </w:rPr>
              <w:t>بنية المقرر</w:t>
            </w:r>
          </w:p>
        </w:tc>
      </w:tr>
      <w:tr w:rsidR="00FB1914">
        <w:trPr>
          <w:trHeight w:val="907"/>
          <w:jc w:val="center"/>
        </w:trPr>
        <w:tc>
          <w:tcPr>
            <w:tcW w:w="126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jc w:val="center"/>
              <w:rPr>
                <w:rFonts w:ascii="Cambria" w:hAnsi="Cambria" w:cs="Times New Roman"/>
                <w:color w:val="000000"/>
                <w:sz w:val="28"/>
                <w:szCs w:val="28"/>
                <w:lang w:bidi="ar-IQ"/>
              </w:rPr>
            </w:pPr>
            <w:r>
              <w:rPr>
                <w:rFonts w:ascii="Cambria" w:hAnsi="Cambria" w:cs="Times New Roman"/>
                <w:color w:val="000000"/>
                <w:sz w:val="28"/>
                <w:szCs w:val="28"/>
                <w:rtl/>
                <w:lang w:bidi="ar-IQ"/>
              </w:rPr>
              <w:t>الأسبوع</w:t>
            </w:r>
          </w:p>
        </w:tc>
        <w:tc>
          <w:tcPr>
            <w:tcW w:w="1261"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jc w:val="center"/>
              <w:rPr>
                <w:rFonts w:ascii="Cambria" w:hAnsi="Cambria" w:cs="Times New Roman"/>
                <w:color w:val="000000"/>
                <w:sz w:val="28"/>
                <w:szCs w:val="28"/>
                <w:lang w:bidi="ar-IQ"/>
              </w:rPr>
            </w:pPr>
            <w:r>
              <w:rPr>
                <w:rFonts w:ascii="Cambria" w:hAnsi="Cambria" w:cs="Times New Roman"/>
                <w:color w:val="000000"/>
                <w:sz w:val="28"/>
                <w:szCs w:val="28"/>
                <w:rtl/>
                <w:lang w:bidi="ar-IQ"/>
              </w:rPr>
              <w:t>الساعات</w:t>
            </w:r>
          </w:p>
        </w:tc>
        <w:tc>
          <w:tcPr>
            <w:tcW w:w="216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jc w:val="center"/>
              <w:rPr>
                <w:rFonts w:ascii="Cambria" w:hAnsi="Cambria" w:cs="Times New Roman"/>
                <w:color w:val="000000"/>
                <w:sz w:val="28"/>
                <w:szCs w:val="28"/>
                <w:lang w:bidi="ar-IQ"/>
              </w:rPr>
            </w:pPr>
            <w:r>
              <w:rPr>
                <w:rFonts w:ascii="Cambria" w:hAnsi="Cambria" w:cs="Times New Roman"/>
                <w:color w:val="000000"/>
                <w:sz w:val="28"/>
                <w:szCs w:val="28"/>
                <w:rtl/>
                <w:lang w:bidi="ar-IQ"/>
              </w:rPr>
              <w:t>مخرجات التعلم المطلوبة</w:t>
            </w:r>
          </w:p>
        </w:tc>
        <w:tc>
          <w:tcPr>
            <w:tcW w:w="2159"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jc w:val="center"/>
              <w:rPr>
                <w:rFonts w:ascii="Cambria" w:hAnsi="Cambria" w:cs="Times New Roman"/>
                <w:color w:val="000000"/>
                <w:sz w:val="28"/>
                <w:szCs w:val="28"/>
                <w:lang w:bidi="ar-IQ"/>
              </w:rPr>
            </w:pPr>
            <w:r>
              <w:rPr>
                <w:rFonts w:ascii="Cambria" w:hAnsi="Cambria" w:cs="Times New Roman"/>
                <w:color w:val="000000"/>
                <w:sz w:val="28"/>
                <w:szCs w:val="28"/>
                <w:rtl/>
                <w:lang w:bidi="ar-IQ"/>
              </w:rPr>
              <w:t>اسم الوحدة / المساق أو الموضوع</w:t>
            </w:r>
          </w:p>
        </w:tc>
        <w:tc>
          <w:tcPr>
            <w:tcW w:w="144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jc w:val="center"/>
              <w:rPr>
                <w:rFonts w:ascii="Cambria" w:hAnsi="Cambria" w:cs="Times New Roman"/>
                <w:color w:val="000000"/>
                <w:sz w:val="28"/>
                <w:szCs w:val="28"/>
                <w:lang w:bidi="ar-IQ"/>
              </w:rPr>
            </w:pPr>
            <w:r>
              <w:rPr>
                <w:rFonts w:ascii="Cambria" w:hAnsi="Cambria" w:cs="Times New Roman"/>
                <w:color w:val="000000"/>
                <w:sz w:val="28"/>
                <w:szCs w:val="28"/>
                <w:rtl/>
                <w:lang w:bidi="ar-IQ"/>
              </w:rPr>
              <w:t>طريقة التعليم</w:t>
            </w:r>
          </w:p>
        </w:tc>
        <w:tc>
          <w:tcPr>
            <w:tcW w:w="1439"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jc w:val="center"/>
              <w:rPr>
                <w:rFonts w:ascii="Cambria" w:hAnsi="Cambria" w:cs="Times New Roman"/>
                <w:color w:val="000000"/>
                <w:sz w:val="28"/>
                <w:szCs w:val="28"/>
                <w:lang w:bidi="ar-IQ"/>
              </w:rPr>
            </w:pPr>
            <w:r>
              <w:rPr>
                <w:rFonts w:ascii="Cambria" w:hAnsi="Cambria" w:cs="Times New Roman"/>
                <w:color w:val="000000"/>
                <w:sz w:val="28"/>
                <w:szCs w:val="28"/>
                <w:rtl/>
                <w:lang w:bidi="ar-IQ"/>
              </w:rPr>
              <w:t>طريقة التقييم</w:t>
            </w:r>
          </w:p>
        </w:tc>
      </w:tr>
      <w:tr w:rsidR="00FB1914">
        <w:trPr>
          <w:trHeight w:val="39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tabs>
                <w:tab w:val="left" w:pos="642"/>
              </w:tabs>
              <w:rPr>
                <w:rFonts w:ascii="Cambria" w:hAnsi="Cambria" w:cs="Times New Roman"/>
                <w:color w:val="000000"/>
                <w:sz w:val="28"/>
                <w:szCs w:val="28"/>
                <w:lang w:bidi="ar-IQ"/>
              </w:rPr>
            </w:pPr>
            <w:r>
              <w:rPr>
                <w:rFonts w:ascii="Cambria" w:hAnsi="Cambria" w:cs="Times New Roman"/>
                <w:color w:val="000000"/>
                <w:sz w:val="28"/>
                <w:szCs w:val="28"/>
                <w:lang w:bidi="ar-IQ"/>
              </w:rPr>
              <w:t>1</w:t>
            </w:r>
          </w:p>
        </w:tc>
        <w:tc>
          <w:tcPr>
            <w:tcW w:w="126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tabs>
                <w:tab w:val="left" w:pos="642"/>
              </w:tabs>
            </w:pPr>
            <w:r>
              <w:rPr>
                <w:rFonts w:ascii="Cambria" w:hAnsi="Cambria" w:cs="Times New Roman"/>
                <w:color w:val="000000"/>
                <w:sz w:val="28"/>
                <w:szCs w:val="28"/>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tabs>
                <w:tab w:val="left" w:pos="642"/>
              </w:tabs>
            </w:pPr>
            <w:r>
              <w:rPr>
                <w:rFonts w:ascii="Cambria" w:hAnsi="Cambria" w:cs="Times New Roman"/>
                <w:color w:val="000000"/>
                <w:sz w:val="28"/>
                <w:szCs w:val="28"/>
                <w:rtl/>
                <w:lang w:bidi="ar-IQ"/>
              </w:rPr>
              <w:t xml:space="preserve">مدخل </w:t>
            </w:r>
          </w:p>
        </w:tc>
        <w:tc>
          <w:tcPr>
            <w:tcW w:w="215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tabs>
                <w:tab w:val="left" w:pos="642"/>
              </w:tabs>
              <w:jc w:val="center"/>
            </w:pPr>
            <w:r>
              <w:rPr>
                <w:rFonts w:ascii="Minion-Regular" w:hAnsi="Minion-Regular" w:cs="Minion-Regular"/>
                <w:sz w:val="28"/>
                <w:szCs w:val="28"/>
              </w:rPr>
              <w:t>Introduction</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tabs>
                <w:tab w:val="left" w:pos="642"/>
              </w:tabs>
              <w:rPr>
                <w:rFonts w:ascii="Cambria" w:hAnsi="Cambria" w:cs="Times New Roman"/>
                <w:color w:val="000000"/>
                <w:sz w:val="28"/>
                <w:szCs w:val="28"/>
                <w:lang w:bidi="ar-IQ"/>
              </w:rPr>
            </w:pPr>
            <w:r>
              <w:rPr>
                <w:rFonts w:ascii="Cambria" w:hAnsi="Cambria" w:cs="Times New Roman"/>
                <w:color w:val="000000"/>
                <w:sz w:val="28"/>
                <w:szCs w:val="28"/>
                <w:rtl/>
                <w:lang w:bidi="ar-IQ"/>
              </w:rPr>
              <w:t>كتاب منهجي+ محاضرات نظرية</w:t>
            </w:r>
          </w:p>
        </w:tc>
        <w:tc>
          <w:tcPr>
            <w:tcW w:w="143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tabs>
                <w:tab w:val="left" w:pos="642"/>
              </w:tabs>
              <w:rPr>
                <w:rFonts w:ascii="Cambria" w:hAnsi="Cambria" w:cs="Times New Roman"/>
                <w:color w:val="000000"/>
                <w:sz w:val="28"/>
                <w:szCs w:val="28"/>
                <w:lang w:bidi="ar-IQ"/>
              </w:rPr>
            </w:pPr>
            <w:r>
              <w:rPr>
                <w:rFonts w:ascii="Cambria" w:hAnsi="Cambria" w:cs="Times New Roman"/>
                <w:color w:val="000000"/>
                <w:sz w:val="28"/>
                <w:szCs w:val="28"/>
                <w:rtl/>
                <w:lang w:bidi="ar-IQ"/>
              </w:rPr>
              <w:t>المناقشة الصفية</w:t>
            </w:r>
          </w:p>
        </w:tc>
      </w:tr>
      <w:tr w:rsidR="00FB1914">
        <w:trPr>
          <w:trHeight w:val="339"/>
          <w:jc w:val="center"/>
        </w:trPr>
        <w:tc>
          <w:tcPr>
            <w:tcW w:w="126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r>
              <w:rPr>
                <w:rFonts w:ascii="Cambria" w:hAnsi="Cambria" w:cs="Times New Roman"/>
                <w:color w:val="000000"/>
                <w:sz w:val="28"/>
                <w:szCs w:val="28"/>
                <w:lang w:bidi="ar-IQ"/>
              </w:rPr>
              <w:t>2</w:t>
            </w:r>
          </w:p>
        </w:tc>
        <w:tc>
          <w:tcPr>
            <w:tcW w:w="1261"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r>
              <w:rPr>
                <w:rFonts w:ascii="Cambria" w:hAnsi="Cambria" w:cs="Times New Roman"/>
                <w:color w:val="000000"/>
                <w:sz w:val="28"/>
                <w:szCs w:val="28"/>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tabs>
                <w:tab w:val="left" w:pos="642"/>
              </w:tabs>
            </w:pPr>
            <w:r>
              <w:rPr>
                <w:rFonts w:ascii="Cambria" w:hAnsi="Cambria" w:cs="Times New Roman"/>
                <w:color w:val="000000"/>
                <w:sz w:val="28"/>
                <w:szCs w:val="28"/>
                <w:rtl/>
                <w:lang w:bidi="ar-IQ"/>
              </w:rPr>
              <w:t>نماذج نظم موزعة</w:t>
            </w:r>
          </w:p>
        </w:tc>
        <w:tc>
          <w:tcPr>
            <w:tcW w:w="2159"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jc w:val="center"/>
            </w:pPr>
            <w:r>
              <w:rPr>
                <w:rFonts w:ascii="Cambria" w:hAnsi="Cambria" w:cs="Times New Roman"/>
                <w:color w:val="000000"/>
                <w:sz w:val="28"/>
                <w:szCs w:val="28"/>
                <w:lang w:bidi="ar-IQ"/>
              </w:rPr>
              <w:t>System models</w:t>
            </w:r>
          </w:p>
        </w:tc>
        <w:tc>
          <w:tcPr>
            <w:tcW w:w="144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كتاب منهجي+ محاضرات نظرية</w:t>
            </w:r>
          </w:p>
        </w:tc>
        <w:tc>
          <w:tcPr>
            <w:tcW w:w="1439"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اختبار يومي</w:t>
            </w:r>
          </w:p>
        </w:tc>
      </w:tr>
      <w:tr w:rsidR="00FB1914">
        <w:trPr>
          <w:trHeight w:val="320"/>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r>
              <w:rPr>
                <w:rFonts w:ascii="Cambria" w:hAnsi="Cambria" w:cs="Times New Roman"/>
                <w:color w:val="000000"/>
                <w:sz w:val="28"/>
                <w:szCs w:val="28"/>
                <w:lang w:bidi="ar-IQ"/>
              </w:rPr>
              <w:t>3</w:t>
            </w:r>
          </w:p>
        </w:tc>
        <w:tc>
          <w:tcPr>
            <w:tcW w:w="126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r>
              <w:rPr>
                <w:rFonts w:ascii="Cambria" w:hAnsi="Cambria" w:cs="Times New Roman"/>
                <w:color w:val="000000"/>
                <w:sz w:val="28"/>
                <w:szCs w:val="28"/>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tabs>
                <w:tab w:val="left" w:pos="642"/>
              </w:tabs>
            </w:pPr>
            <w:r>
              <w:rPr>
                <w:rFonts w:ascii="Cambria" w:hAnsi="Cambria" w:cs="Times New Roman"/>
                <w:color w:val="000000"/>
                <w:sz w:val="28"/>
                <w:szCs w:val="28"/>
                <w:rtl/>
                <w:lang w:bidi="ar-IQ"/>
              </w:rPr>
              <w:t>نماذج نظم موزعة</w:t>
            </w:r>
          </w:p>
        </w:tc>
        <w:tc>
          <w:tcPr>
            <w:tcW w:w="215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pPr>
            <w:r>
              <w:rPr>
                <w:rFonts w:ascii="Cambria" w:hAnsi="Cambria" w:cs="Times New Roman"/>
                <w:color w:val="000000"/>
                <w:sz w:val="28"/>
                <w:szCs w:val="28"/>
                <w:lang w:bidi="ar-IQ"/>
              </w:rPr>
              <w:t>System models</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كتاب منهجي+ محاضرات نظرية</w:t>
            </w:r>
          </w:p>
        </w:tc>
        <w:tc>
          <w:tcPr>
            <w:tcW w:w="143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اختبار يومي</w:t>
            </w:r>
          </w:p>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واجب بيتي</w:t>
            </w:r>
          </w:p>
        </w:tc>
      </w:tr>
      <w:tr w:rsidR="00FB1914">
        <w:trPr>
          <w:trHeight w:val="331"/>
          <w:jc w:val="center"/>
        </w:trPr>
        <w:tc>
          <w:tcPr>
            <w:tcW w:w="126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r>
              <w:rPr>
                <w:rFonts w:ascii="Cambria" w:hAnsi="Cambria" w:cs="Times New Roman"/>
                <w:color w:val="000000"/>
                <w:sz w:val="28"/>
                <w:szCs w:val="28"/>
                <w:lang w:bidi="ar-IQ"/>
              </w:rPr>
              <w:t>4</w:t>
            </w:r>
          </w:p>
        </w:tc>
        <w:tc>
          <w:tcPr>
            <w:tcW w:w="1261"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r>
              <w:rPr>
                <w:rFonts w:ascii="Cambria" w:hAnsi="Cambria" w:cs="Times New Roman"/>
                <w:color w:val="000000"/>
                <w:sz w:val="28"/>
                <w:szCs w:val="28"/>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bidi w:val="0"/>
              <w:jc w:val="center"/>
              <w:rPr>
                <w:rFonts w:ascii="Cambria" w:hAnsi="Cambria" w:cs="Times New Roman"/>
                <w:color w:val="000000"/>
                <w:sz w:val="28"/>
                <w:szCs w:val="28"/>
                <w:lang w:bidi="ar-IQ"/>
              </w:rPr>
            </w:pPr>
            <w:r>
              <w:rPr>
                <w:rFonts w:ascii="Cambria" w:hAnsi="Cambria" w:cs="Times New Roman"/>
                <w:color w:val="000000"/>
                <w:sz w:val="28"/>
                <w:szCs w:val="28"/>
                <w:rtl/>
                <w:lang w:bidi="ar-IQ"/>
              </w:rPr>
              <w:t>مراجعة الشبكات</w:t>
            </w:r>
          </w:p>
        </w:tc>
        <w:tc>
          <w:tcPr>
            <w:tcW w:w="2159"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bidi w:val="0"/>
              <w:jc w:val="center"/>
              <w:rPr>
                <w:rFonts w:ascii="Cambria" w:hAnsi="Cambria" w:cs="Times New Roman"/>
                <w:color w:val="000000"/>
                <w:sz w:val="28"/>
                <w:szCs w:val="28"/>
                <w:lang w:bidi="ar-IQ"/>
              </w:rPr>
            </w:pPr>
            <w:r>
              <w:rPr>
                <w:rFonts w:ascii="Cambria" w:hAnsi="Cambria" w:cs="Times New Roman"/>
                <w:color w:val="000000"/>
                <w:sz w:val="28"/>
                <w:szCs w:val="28"/>
                <w:lang w:bidi="ar-IQ"/>
              </w:rPr>
              <w:t>Networking Review</w:t>
            </w:r>
          </w:p>
        </w:tc>
        <w:tc>
          <w:tcPr>
            <w:tcW w:w="144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كتاب منهجي+ محاضرات نظرية</w:t>
            </w:r>
          </w:p>
        </w:tc>
        <w:tc>
          <w:tcPr>
            <w:tcW w:w="1439"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tabs>
                <w:tab w:val="left" w:pos="642"/>
              </w:tabs>
              <w:rPr>
                <w:rFonts w:ascii="Cambria" w:hAnsi="Cambria" w:cs="Times New Roman"/>
                <w:color w:val="000000"/>
                <w:sz w:val="28"/>
                <w:szCs w:val="28"/>
                <w:lang w:bidi="ar-IQ"/>
              </w:rPr>
            </w:pPr>
            <w:r>
              <w:rPr>
                <w:rFonts w:ascii="Cambria" w:hAnsi="Cambria" w:cs="Times New Roman"/>
                <w:color w:val="000000"/>
                <w:sz w:val="28"/>
                <w:szCs w:val="28"/>
                <w:rtl/>
                <w:lang w:bidi="ar-IQ"/>
              </w:rPr>
              <w:t>المناقشة الصفية</w:t>
            </w:r>
          </w:p>
        </w:tc>
      </w:tr>
      <w:tr w:rsidR="00FB1914">
        <w:trPr>
          <w:trHeight w:val="340"/>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r>
              <w:rPr>
                <w:rFonts w:ascii="Cambria" w:hAnsi="Cambria" w:cs="Times New Roman"/>
                <w:color w:val="000000"/>
                <w:sz w:val="28"/>
                <w:szCs w:val="28"/>
                <w:lang w:bidi="ar-IQ"/>
              </w:rPr>
              <w:t>5</w:t>
            </w:r>
          </w:p>
        </w:tc>
        <w:tc>
          <w:tcPr>
            <w:tcW w:w="126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r>
              <w:rPr>
                <w:rFonts w:ascii="Cambria" w:hAnsi="Cambria" w:cs="Times New Roman"/>
                <w:color w:val="000000"/>
                <w:sz w:val="28"/>
                <w:szCs w:val="28"/>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Cambria" w:hAnsi="Cambria" w:cs="Times New Roman"/>
                <w:color w:val="000000"/>
                <w:sz w:val="28"/>
                <w:szCs w:val="28"/>
                <w:lang w:bidi="ar-IQ"/>
              </w:rPr>
            </w:pPr>
            <w:r>
              <w:rPr>
                <w:rFonts w:ascii="Cambria" w:hAnsi="Cambria" w:cs="Times New Roman"/>
                <w:color w:val="000000"/>
                <w:sz w:val="28"/>
                <w:szCs w:val="28"/>
                <w:rtl/>
                <w:lang w:bidi="ar-IQ"/>
              </w:rPr>
              <w:t>تواصل البرامج مع بعض</w:t>
            </w:r>
          </w:p>
        </w:tc>
        <w:tc>
          <w:tcPr>
            <w:tcW w:w="215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Cambria" w:hAnsi="Cambria" w:cs="Times New Roman"/>
                <w:color w:val="000000"/>
                <w:sz w:val="28"/>
                <w:szCs w:val="28"/>
                <w:lang w:bidi="ar-IQ"/>
              </w:rPr>
            </w:pPr>
            <w:proofErr w:type="spellStart"/>
            <w:r>
              <w:rPr>
                <w:rFonts w:ascii="Cambria" w:hAnsi="Cambria" w:cs="Times New Roman"/>
                <w:color w:val="000000"/>
                <w:sz w:val="28"/>
                <w:szCs w:val="28"/>
                <w:lang w:bidi="ar-IQ"/>
              </w:rPr>
              <w:t>Interprocess</w:t>
            </w:r>
            <w:proofErr w:type="spellEnd"/>
            <w:r>
              <w:rPr>
                <w:rFonts w:ascii="Cambria" w:hAnsi="Cambria" w:cs="Times New Roman"/>
                <w:color w:val="000000"/>
                <w:sz w:val="28"/>
                <w:szCs w:val="28"/>
                <w:lang w:bidi="ar-IQ"/>
              </w:rPr>
              <w:t xml:space="preserve"> Comm.</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كتاب منهجي+ محاضرات نظرية</w:t>
            </w:r>
          </w:p>
        </w:tc>
        <w:tc>
          <w:tcPr>
            <w:tcW w:w="143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اختبار يومي</w:t>
            </w:r>
          </w:p>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واجب بيتي</w:t>
            </w:r>
          </w:p>
        </w:tc>
      </w:tr>
      <w:tr w:rsidR="00FB1914">
        <w:trPr>
          <w:trHeight w:val="323"/>
          <w:jc w:val="center"/>
        </w:trPr>
        <w:tc>
          <w:tcPr>
            <w:tcW w:w="126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r>
              <w:rPr>
                <w:rFonts w:ascii="Cambria" w:hAnsi="Cambria" w:cs="Times New Roman"/>
                <w:color w:val="000000"/>
                <w:sz w:val="28"/>
                <w:szCs w:val="28"/>
                <w:lang w:bidi="ar-IQ"/>
              </w:rPr>
              <w:t>6</w:t>
            </w:r>
          </w:p>
        </w:tc>
        <w:tc>
          <w:tcPr>
            <w:tcW w:w="1261"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r>
              <w:rPr>
                <w:rFonts w:ascii="Cambria" w:hAnsi="Cambria" w:cs="Times New Roman"/>
                <w:color w:val="000000"/>
                <w:sz w:val="28"/>
                <w:szCs w:val="28"/>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bidi w:val="0"/>
              <w:jc w:val="center"/>
              <w:rPr>
                <w:rFonts w:ascii="Cambria" w:hAnsi="Cambria" w:cs="Times New Roman"/>
                <w:color w:val="000000"/>
                <w:sz w:val="28"/>
                <w:szCs w:val="28"/>
                <w:lang w:bidi="ar-IQ"/>
              </w:rPr>
            </w:pPr>
            <w:r>
              <w:rPr>
                <w:rFonts w:ascii="Cambria" w:hAnsi="Cambria" w:cs="Times New Roman"/>
                <w:color w:val="000000"/>
                <w:sz w:val="28"/>
                <w:szCs w:val="28"/>
                <w:rtl/>
                <w:lang w:bidi="ar-IQ"/>
              </w:rPr>
              <w:t>تواصل البرامج مع بعض</w:t>
            </w:r>
          </w:p>
        </w:tc>
        <w:tc>
          <w:tcPr>
            <w:tcW w:w="2159"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bidi w:val="0"/>
              <w:jc w:val="center"/>
              <w:rPr>
                <w:rFonts w:ascii="Cambria" w:hAnsi="Cambria" w:cs="Times New Roman"/>
                <w:color w:val="000000"/>
                <w:sz w:val="28"/>
                <w:szCs w:val="28"/>
                <w:lang w:bidi="ar-IQ"/>
              </w:rPr>
            </w:pPr>
            <w:proofErr w:type="spellStart"/>
            <w:r>
              <w:rPr>
                <w:rFonts w:ascii="Cambria" w:hAnsi="Cambria" w:cs="Times New Roman"/>
                <w:color w:val="000000"/>
                <w:sz w:val="28"/>
                <w:szCs w:val="28"/>
                <w:lang w:bidi="ar-IQ"/>
              </w:rPr>
              <w:t>Interprocess</w:t>
            </w:r>
            <w:proofErr w:type="spellEnd"/>
            <w:r>
              <w:rPr>
                <w:rFonts w:ascii="Cambria" w:hAnsi="Cambria" w:cs="Times New Roman"/>
                <w:color w:val="000000"/>
                <w:sz w:val="28"/>
                <w:szCs w:val="28"/>
                <w:lang w:bidi="ar-IQ"/>
              </w:rPr>
              <w:t xml:space="preserve"> Comm.</w:t>
            </w:r>
          </w:p>
        </w:tc>
        <w:tc>
          <w:tcPr>
            <w:tcW w:w="144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كتاب منهجي+ محاضرات نظرية</w:t>
            </w:r>
          </w:p>
        </w:tc>
        <w:tc>
          <w:tcPr>
            <w:tcW w:w="1439"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 xml:space="preserve">المناقشة الصفية </w:t>
            </w:r>
          </w:p>
        </w:tc>
      </w:tr>
      <w:tr w:rsidR="00FB1914">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r>
              <w:rPr>
                <w:rFonts w:ascii="Cambria" w:hAnsi="Cambria" w:cs="Times New Roman"/>
                <w:color w:val="000000"/>
                <w:sz w:val="28"/>
                <w:szCs w:val="28"/>
                <w:lang w:bidi="ar-IQ"/>
              </w:rPr>
              <w:t>7</w:t>
            </w:r>
          </w:p>
        </w:tc>
        <w:tc>
          <w:tcPr>
            <w:tcW w:w="126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r>
              <w:rPr>
                <w:rFonts w:ascii="Cambria" w:hAnsi="Cambria" w:cs="Times New Roman"/>
                <w:color w:val="000000"/>
                <w:sz w:val="28"/>
                <w:szCs w:val="28"/>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bidi w:val="0"/>
              <w:ind w:left="360"/>
              <w:jc w:val="center"/>
              <w:rPr>
                <w:rFonts w:ascii="Cambria" w:hAnsi="Cambria" w:cs="Times New Roman"/>
                <w:color w:val="000000"/>
                <w:sz w:val="28"/>
                <w:szCs w:val="28"/>
                <w:lang w:bidi="ar-IQ"/>
              </w:rPr>
            </w:pPr>
            <w:r>
              <w:rPr>
                <w:rFonts w:ascii="Cambria" w:hAnsi="Cambria" w:cs="Times New Roman"/>
                <w:color w:val="000000"/>
                <w:sz w:val="28"/>
                <w:szCs w:val="28"/>
                <w:rtl/>
                <w:lang w:bidi="ar-IQ"/>
              </w:rPr>
              <w:t>امتحان شهري اول</w:t>
            </w:r>
          </w:p>
        </w:tc>
        <w:tc>
          <w:tcPr>
            <w:tcW w:w="215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Cambria" w:hAnsi="Cambria" w:cs="Times New Roman"/>
                <w:color w:val="000000"/>
                <w:sz w:val="28"/>
                <w:szCs w:val="28"/>
                <w:lang w:bidi="ar-IQ"/>
              </w:rPr>
            </w:pPr>
            <w:r>
              <w:rPr>
                <w:rFonts w:ascii="Cambria" w:hAnsi="Cambria" w:cs="Times New Roman"/>
                <w:color w:val="000000"/>
                <w:sz w:val="28"/>
                <w:szCs w:val="28"/>
                <w:lang w:bidi="ar-IQ"/>
              </w:rPr>
              <w:t>First Mid-Exam</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p>
        </w:tc>
        <w:tc>
          <w:tcPr>
            <w:tcW w:w="143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p>
        </w:tc>
      </w:tr>
      <w:tr w:rsidR="00FB1914">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r>
              <w:rPr>
                <w:rFonts w:ascii="Cambria" w:hAnsi="Cambria" w:cs="Times New Roman"/>
                <w:color w:val="000000"/>
                <w:sz w:val="28"/>
                <w:szCs w:val="28"/>
                <w:lang w:bidi="ar-IQ"/>
              </w:rPr>
              <w:t>8</w:t>
            </w:r>
          </w:p>
        </w:tc>
        <w:tc>
          <w:tcPr>
            <w:tcW w:w="126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r>
              <w:rPr>
                <w:rFonts w:ascii="Cambria" w:hAnsi="Cambria" w:cs="Times New Roman"/>
                <w:color w:val="000000"/>
                <w:sz w:val="28"/>
                <w:szCs w:val="28"/>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ind w:left="360"/>
              <w:jc w:val="center"/>
              <w:rPr>
                <w:rFonts w:ascii="Cambria" w:hAnsi="Cambria" w:cs="Times New Roman"/>
                <w:color w:val="000000"/>
                <w:sz w:val="28"/>
                <w:szCs w:val="28"/>
                <w:lang w:bidi="ar-IQ"/>
              </w:rPr>
            </w:pPr>
            <w:r>
              <w:rPr>
                <w:rFonts w:ascii="Cambria" w:hAnsi="Cambria" w:cs="Times New Roman"/>
                <w:color w:val="000000"/>
                <w:sz w:val="28"/>
                <w:szCs w:val="28"/>
                <w:rtl/>
                <w:lang w:bidi="ar-IQ"/>
              </w:rPr>
              <w:t>الاستدعاء عن بعد</w:t>
            </w:r>
          </w:p>
        </w:tc>
        <w:tc>
          <w:tcPr>
            <w:tcW w:w="215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jc w:val="center"/>
              <w:rPr>
                <w:rFonts w:ascii="Cambria" w:hAnsi="Cambria" w:cs="Times New Roman"/>
                <w:color w:val="000000"/>
                <w:sz w:val="28"/>
                <w:szCs w:val="28"/>
                <w:lang w:bidi="ar-IQ"/>
              </w:rPr>
            </w:pPr>
            <w:r>
              <w:rPr>
                <w:rFonts w:ascii="Cambria" w:hAnsi="Cambria" w:cs="Times New Roman"/>
                <w:color w:val="000000"/>
                <w:sz w:val="28"/>
                <w:szCs w:val="28"/>
                <w:lang w:bidi="ar-IQ"/>
              </w:rPr>
              <w:t>Remote Invocation</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كتاب منهجي+ محاضرات نظرية</w:t>
            </w:r>
          </w:p>
        </w:tc>
        <w:tc>
          <w:tcPr>
            <w:tcW w:w="143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 xml:space="preserve">المناقشة الصفية </w:t>
            </w:r>
          </w:p>
        </w:tc>
      </w:tr>
      <w:tr w:rsidR="00FB1914">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r>
              <w:rPr>
                <w:rFonts w:ascii="Cambria" w:hAnsi="Cambria" w:cs="Times New Roman"/>
                <w:color w:val="000000"/>
                <w:sz w:val="28"/>
                <w:szCs w:val="28"/>
                <w:lang w:bidi="ar-IQ"/>
              </w:rPr>
              <w:t>9</w:t>
            </w:r>
          </w:p>
        </w:tc>
        <w:tc>
          <w:tcPr>
            <w:tcW w:w="126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ind w:left="360"/>
              <w:jc w:val="center"/>
              <w:rPr>
                <w:rFonts w:ascii="Cambria" w:hAnsi="Cambria" w:cs="Times New Roman"/>
                <w:color w:val="000000"/>
                <w:sz w:val="28"/>
                <w:szCs w:val="28"/>
                <w:lang w:bidi="ar-IQ"/>
              </w:rPr>
            </w:pPr>
            <w:r>
              <w:rPr>
                <w:rFonts w:ascii="Cambria" w:hAnsi="Cambria" w:cs="Times New Roman"/>
                <w:color w:val="000000"/>
                <w:sz w:val="28"/>
                <w:szCs w:val="28"/>
                <w:rtl/>
                <w:lang w:bidi="ar-IQ"/>
              </w:rPr>
              <w:t>الاستدعاء عن بعد</w:t>
            </w:r>
          </w:p>
        </w:tc>
        <w:tc>
          <w:tcPr>
            <w:tcW w:w="215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jc w:val="center"/>
              <w:rPr>
                <w:rFonts w:ascii="Cambria" w:hAnsi="Cambria" w:cs="Times New Roman"/>
                <w:color w:val="000000"/>
                <w:sz w:val="28"/>
                <w:szCs w:val="28"/>
                <w:lang w:bidi="ar-IQ"/>
              </w:rPr>
            </w:pPr>
            <w:r>
              <w:rPr>
                <w:rFonts w:ascii="Cambria" w:hAnsi="Cambria" w:cs="Times New Roman"/>
                <w:color w:val="000000"/>
                <w:sz w:val="28"/>
                <w:szCs w:val="28"/>
                <w:lang w:bidi="ar-IQ"/>
              </w:rPr>
              <w:t>Remote Invocation</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r>
              <w:rPr>
                <w:rFonts w:ascii="Cambria" w:hAnsi="Cambria" w:cs="Times New Roman"/>
                <w:color w:val="000000"/>
                <w:sz w:val="28"/>
                <w:szCs w:val="28"/>
                <w:rtl/>
                <w:lang w:bidi="ar-IQ"/>
              </w:rPr>
              <w:t>كتاب منهجي+ محاضرات نظرية</w:t>
            </w:r>
          </w:p>
        </w:tc>
        <w:tc>
          <w:tcPr>
            <w:tcW w:w="143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اختبار يومي</w:t>
            </w:r>
          </w:p>
        </w:tc>
      </w:tr>
      <w:tr w:rsidR="00FB1914">
        <w:trPr>
          <w:trHeight w:val="319"/>
          <w:jc w:val="center"/>
        </w:trPr>
        <w:tc>
          <w:tcPr>
            <w:tcW w:w="1260"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r>
              <w:rPr>
                <w:rFonts w:ascii="Cambria" w:hAnsi="Cambria" w:cs="Times New Roman"/>
                <w:color w:val="000000"/>
                <w:sz w:val="28"/>
                <w:szCs w:val="28"/>
                <w:lang w:bidi="ar-IQ"/>
              </w:rPr>
              <w:lastRenderedPageBreak/>
              <w:t>10</w:t>
            </w:r>
          </w:p>
        </w:tc>
        <w:tc>
          <w:tcPr>
            <w:tcW w:w="126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r>
              <w:rPr>
                <w:rFonts w:ascii="Cambria" w:hAnsi="Cambria" w:cs="Times New Roman"/>
                <w:color w:val="000000"/>
                <w:sz w:val="28"/>
                <w:szCs w:val="28"/>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jc w:val="center"/>
            </w:pPr>
            <w:r>
              <w:rPr>
                <w:rFonts w:ascii="Cambria" w:hAnsi="Cambria" w:cs="Times New Roman"/>
                <w:color w:val="000000"/>
                <w:sz w:val="28"/>
                <w:szCs w:val="28"/>
                <w:rtl/>
                <w:lang w:bidi="ar-IQ"/>
              </w:rPr>
              <w:t>الاشياء الموزعة ومحتوياتها</w:t>
            </w:r>
          </w:p>
        </w:tc>
        <w:tc>
          <w:tcPr>
            <w:tcW w:w="215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jc w:val="center"/>
            </w:pPr>
            <w:r>
              <w:rPr>
                <w:rFonts w:ascii="Cambria" w:hAnsi="Cambria" w:cs="Times New Roman"/>
                <w:color w:val="000000"/>
                <w:sz w:val="28"/>
                <w:szCs w:val="28"/>
                <w:lang w:bidi="ar-IQ"/>
              </w:rPr>
              <w:t>Distributed objects and components</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كتاب منهجي+ محاضرات نظرية</w:t>
            </w:r>
          </w:p>
        </w:tc>
        <w:tc>
          <w:tcPr>
            <w:tcW w:w="143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اختبار يومي</w:t>
            </w:r>
          </w:p>
          <w:p w:rsidR="00FB1914" w:rsidRDefault="00FB1914">
            <w:pPr>
              <w:rPr>
                <w:rFonts w:ascii="Cambria" w:hAnsi="Cambria" w:cs="Times New Roman"/>
                <w:color w:val="000000"/>
                <w:sz w:val="28"/>
                <w:szCs w:val="28"/>
                <w:lang w:bidi="ar-IQ"/>
              </w:rPr>
            </w:pPr>
          </w:p>
        </w:tc>
      </w:tr>
      <w:tr w:rsidR="00FB1914">
        <w:trPr>
          <w:trHeight w:val="319"/>
          <w:jc w:val="center"/>
        </w:trPr>
        <w:tc>
          <w:tcPr>
            <w:tcW w:w="1260" w:type="dxa"/>
            <w:tcBorders>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rPr>
                <w:rFonts w:cs="Times New Roman"/>
                <w:sz w:val="28"/>
                <w:szCs w:val="28"/>
              </w:rPr>
            </w:pPr>
            <w:r>
              <w:rPr>
                <w:rFonts w:cs="Times New Roman"/>
                <w:sz w:val="28"/>
                <w:szCs w:val="28"/>
              </w:rPr>
              <w:t>11</w:t>
            </w:r>
          </w:p>
        </w:tc>
        <w:tc>
          <w:tcPr>
            <w:tcW w:w="1261"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cs="Times New Roman"/>
                <w:sz w:val="28"/>
                <w:szCs w:val="28"/>
              </w:rPr>
            </w:pPr>
            <w:r>
              <w:rPr>
                <w:rFonts w:cs="Times New Roman"/>
                <w:sz w:val="28"/>
                <w:szCs w:val="28"/>
              </w:rPr>
              <w:t>3</w:t>
            </w:r>
          </w:p>
        </w:tc>
        <w:tc>
          <w:tcPr>
            <w:tcW w:w="2160"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jc w:val="center"/>
              <w:rPr>
                <w:rFonts w:cs="Times New Roman"/>
                <w:sz w:val="28"/>
                <w:szCs w:val="28"/>
              </w:rPr>
            </w:pPr>
            <w:r>
              <w:rPr>
                <w:rFonts w:ascii="Cambria" w:hAnsi="Cambria" w:cs="Times New Roman"/>
                <w:color w:val="000000"/>
                <w:sz w:val="28"/>
                <w:szCs w:val="28"/>
                <w:rtl/>
                <w:lang w:bidi="ar-IQ"/>
              </w:rPr>
              <w:t>خدمات الويب</w:t>
            </w:r>
          </w:p>
        </w:tc>
        <w:tc>
          <w:tcPr>
            <w:tcW w:w="2159"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jc w:val="center"/>
              <w:rPr>
                <w:rFonts w:ascii="Cambria" w:hAnsi="Cambria" w:cs="Times New Roman"/>
                <w:color w:val="000000"/>
                <w:sz w:val="28"/>
                <w:szCs w:val="28"/>
                <w:lang w:bidi="ar-IQ"/>
              </w:rPr>
            </w:pPr>
            <w:r>
              <w:rPr>
                <w:rFonts w:ascii="Cambria" w:hAnsi="Cambria" w:cs="Times New Roman"/>
                <w:color w:val="000000"/>
                <w:sz w:val="28"/>
                <w:szCs w:val="28"/>
                <w:lang w:bidi="ar-IQ"/>
              </w:rPr>
              <w:t>Web Services</w:t>
            </w:r>
          </w:p>
        </w:tc>
        <w:tc>
          <w:tcPr>
            <w:tcW w:w="1440"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cs="Times New Roman"/>
                <w:sz w:val="28"/>
                <w:szCs w:val="28"/>
              </w:rPr>
            </w:pPr>
            <w:r>
              <w:rPr>
                <w:rFonts w:ascii="Cambria" w:hAnsi="Cambria" w:cs="Times New Roman"/>
                <w:color w:val="000000"/>
                <w:sz w:val="28"/>
                <w:szCs w:val="28"/>
                <w:rtl/>
                <w:lang w:bidi="ar-IQ"/>
              </w:rPr>
              <w:t>كتاب منهجي+ محاضرات نظرية</w:t>
            </w:r>
          </w:p>
        </w:tc>
        <w:tc>
          <w:tcPr>
            <w:tcW w:w="1439" w:type="dxa"/>
            <w:tcBorders>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 xml:space="preserve">المناقشة الصفية </w:t>
            </w:r>
          </w:p>
        </w:tc>
      </w:tr>
      <w:tr w:rsidR="00FB1914">
        <w:trPr>
          <w:trHeight w:val="319"/>
          <w:jc w:val="center"/>
        </w:trPr>
        <w:tc>
          <w:tcPr>
            <w:tcW w:w="1260" w:type="dxa"/>
            <w:tcBorders>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rPr>
                <w:rFonts w:cs="Times New Roman"/>
                <w:sz w:val="28"/>
                <w:szCs w:val="28"/>
              </w:rPr>
            </w:pPr>
            <w:r>
              <w:rPr>
                <w:rFonts w:cs="Times New Roman"/>
                <w:sz w:val="28"/>
                <w:szCs w:val="28"/>
              </w:rPr>
              <w:t>12</w:t>
            </w:r>
          </w:p>
        </w:tc>
        <w:tc>
          <w:tcPr>
            <w:tcW w:w="1261"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cs="Times New Roman"/>
                <w:sz w:val="28"/>
                <w:szCs w:val="28"/>
              </w:rPr>
            </w:pPr>
          </w:p>
        </w:tc>
        <w:tc>
          <w:tcPr>
            <w:tcW w:w="2160"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jc w:val="center"/>
              <w:rPr>
                <w:rFonts w:cs="Times New Roman"/>
                <w:sz w:val="28"/>
                <w:szCs w:val="28"/>
              </w:rPr>
            </w:pPr>
            <w:r>
              <w:rPr>
                <w:rFonts w:cs="Times New Roman"/>
                <w:sz w:val="28"/>
                <w:szCs w:val="28"/>
                <w:rtl/>
              </w:rPr>
              <w:t>امتحان شهري ثاني</w:t>
            </w:r>
          </w:p>
        </w:tc>
        <w:tc>
          <w:tcPr>
            <w:tcW w:w="2159"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cs="Times New Roman"/>
                <w:sz w:val="28"/>
                <w:szCs w:val="28"/>
              </w:rPr>
            </w:pPr>
            <w:r>
              <w:rPr>
                <w:rFonts w:cs="Times New Roman"/>
                <w:sz w:val="28"/>
                <w:szCs w:val="28"/>
              </w:rPr>
              <w:t>Second Mid-Exam</w:t>
            </w:r>
          </w:p>
        </w:tc>
        <w:tc>
          <w:tcPr>
            <w:tcW w:w="1440"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Cambria" w:hAnsi="Cambria" w:cs="Times New Roman"/>
                <w:color w:val="000000"/>
                <w:lang w:bidi="ar-IQ"/>
              </w:rPr>
            </w:pPr>
          </w:p>
        </w:tc>
        <w:tc>
          <w:tcPr>
            <w:tcW w:w="1439" w:type="dxa"/>
            <w:tcBorders>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p>
        </w:tc>
      </w:tr>
      <w:tr w:rsidR="00FB1914">
        <w:trPr>
          <w:trHeight w:val="319"/>
          <w:jc w:val="center"/>
        </w:trPr>
        <w:tc>
          <w:tcPr>
            <w:tcW w:w="1260" w:type="dxa"/>
            <w:tcBorders>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rPr>
                <w:rFonts w:cs="Times New Roman"/>
                <w:sz w:val="28"/>
                <w:szCs w:val="28"/>
              </w:rPr>
            </w:pPr>
            <w:r>
              <w:rPr>
                <w:rFonts w:cs="Times New Roman"/>
                <w:sz w:val="28"/>
                <w:szCs w:val="28"/>
              </w:rPr>
              <w:t>13</w:t>
            </w:r>
          </w:p>
        </w:tc>
        <w:tc>
          <w:tcPr>
            <w:tcW w:w="1261"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cs="Times New Roman"/>
                <w:sz w:val="28"/>
                <w:szCs w:val="28"/>
              </w:rPr>
            </w:pPr>
            <w:r>
              <w:rPr>
                <w:rFonts w:cs="Times New Roman"/>
                <w:sz w:val="28"/>
                <w:szCs w:val="28"/>
              </w:rPr>
              <w:t>3</w:t>
            </w:r>
          </w:p>
        </w:tc>
        <w:tc>
          <w:tcPr>
            <w:tcW w:w="2160"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jc w:val="center"/>
              <w:rPr>
                <w:rFonts w:cs="Times New Roman"/>
                <w:sz w:val="28"/>
                <w:szCs w:val="28"/>
              </w:rPr>
            </w:pPr>
            <w:r>
              <w:rPr>
                <w:rFonts w:cs="Times New Roman"/>
                <w:sz w:val="28"/>
                <w:szCs w:val="28"/>
                <w:rtl/>
              </w:rPr>
              <w:t>نظم الند للند</w:t>
            </w:r>
          </w:p>
        </w:tc>
        <w:tc>
          <w:tcPr>
            <w:tcW w:w="2159"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jc w:val="center"/>
              <w:rPr>
                <w:rFonts w:cs="Times New Roman"/>
                <w:sz w:val="28"/>
                <w:szCs w:val="28"/>
              </w:rPr>
            </w:pPr>
            <w:r>
              <w:rPr>
                <w:rFonts w:cs="Times New Roman"/>
                <w:sz w:val="28"/>
                <w:szCs w:val="28"/>
              </w:rPr>
              <w:t>Peer to peer systems</w:t>
            </w:r>
            <w:r>
              <w:rPr>
                <w:rFonts w:cs="Times New Roman"/>
                <w:sz w:val="28"/>
                <w:szCs w:val="28"/>
                <w:rtl/>
              </w:rPr>
              <w:t xml:space="preserve"> </w:t>
            </w:r>
          </w:p>
        </w:tc>
        <w:tc>
          <w:tcPr>
            <w:tcW w:w="1440"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cs="Times New Roman"/>
                <w:sz w:val="28"/>
                <w:szCs w:val="28"/>
              </w:rPr>
            </w:pPr>
            <w:r>
              <w:rPr>
                <w:rFonts w:ascii="Cambria" w:hAnsi="Cambria" w:cs="Times New Roman"/>
                <w:color w:val="000000"/>
                <w:sz w:val="28"/>
                <w:szCs w:val="28"/>
                <w:rtl/>
                <w:lang w:bidi="ar-IQ"/>
              </w:rPr>
              <w:t>كتاب منهجي+ محاضرات نظرية</w:t>
            </w:r>
          </w:p>
        </w:tc>
        <w:tc>
          <w:tcPr>
            <w:tcW w:w="1439" w:type="dxa"/>
            <w:tcBorders>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 xml:space="preserve">المناقشة الصفية </w:t>
            </w:r>
          </w:p>
        </w:tc>
      </w:tr>
      <w:tr w:rsidR="00FB1914">
        <w:trPr>
          <w:trHeight w:val="319"/>
          <w:jc w:val="center"/>
        </w:trPr>
        <w:tc>
          <w:tcPr>
            <w:tcW w:w="1260" w:type="dxa"/>
            <w:tcBorders>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rPr>
                <w:rFonts w:cs="Times New Roman"/>
                <w:sz w:val="28"/>
                <w:szCs w:val="28"/>
              </w:rPr>
            </w:pPr>
            <w:r>
              <w:rPr>
                <w:rFonts w:cs="Times New Roman"/>
                <w:sz w:val="28"/>
                <w:szCs w:val="28"/>
              </w:rPr>
              <w:t>14</w:t>
            </w:r>
          </w:p>
        </w:tc>
        <w:tc>
          <w:tcPr>
            <w:tcW w:w="1261"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lang w:bidi="ar-IQ"/>
              </w:rPr>
              <w:t>3</w:t>
            </w:r>
          </w:p>
        </w:tc>
        <w:tc>
          <w:tcPr>
            <w:tcW w:w="2160"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Cambria" w:hAnsi="Cambria" w:cs="Times New Roman"/>
                <w:color w:val="000000"/>
                <w:sz w:val="28"/>
                <w:szCs w:val="28"/>
                <w:lang w:bidi="ar-IQ"/>
              </w:rPr>
            </w:pPr>
            <w:r>
              <w:rPr>
                <w:rFonts w:ascii="Cambria" w:hAnsi="Cambria" w:cs="Times New Roman"/>
                <w:color w:val="000000"/>
                <w:sz w:val="28"/>
                <w:szCs w:val="28"/>
                <w:rtl/>
                <w:lang w:bidi="ar-IQ"/>
              </w:rPr>
              <w:t>نظم الملفات الموزعة وخدمات التسمية</w:t>
            </w:r>
          </w:p>
        </w:tc>
        <w:tc>
          <w:tcPr>
            <w:tcW w:w="2159"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jc w:val="center"/>
            </w:pPr>
            <w:r>
              <w:rPr>
                <w:rFonts w:ascii="Cambria" w:hAnsi="Cambria" w:cs="Times New Roman"/>
                <w:color w:val="000000"/>
                <w:sz w:val="28"/>
                <w:szCs w:val="28"/>
                <w:lang w:bidi="ar-IQ"/>
              </w:rPr>
              <w:t>Distributed file systems and name services</w:t>
            </w:r>
          </w:p>
        </w:tc>
        <w:tc>
          <w:tcPr>
            <w:tcW w:w="1440"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cs="Times New Roman"/>
                <w:sz w:val="28"/>
                <w:szCs w:val="28"/>
              </w:rPr>
            </w:pPr>
            <w:r>
              <w:rPr>
                <w:rFonts w:ascii="Cambria" w:hAnsi="Cambria" w:cs="Times New Roman"/>
                <w:color w:val="000000"/>
                <w:sz w:val="28"/>
                <w:szCs w:val="28"/>
                <w:rtl/>
                <w:lang w:bidi="ar-IQ"/>
              </w:rPr>
              <w:t>كتاب منهجي+ محاضرات نظرية</w:t>
            </w:r>
          </w:p>
        </w:tc>
        <w:tc>
          <w:tcPr>
            <w:tcW w:w="1439" w:type="dxa"/>
            <w:tcBorders>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ascii="Cambria" w:hAnsi="Cambria" w:cs="Times New Roman"/>
                <w:color w:val="000000"/>
                <w:sz w:val="28"/>
                <w:szCs w:val="28"/>
                <w:lang w:bidi="ar-IQ"/>
              </w:rPr>
            </w:pPr>
            <w:r>
              <w:rPr>
                <w:rFonts w:ascii="Cambria" w:hAnsi="Cambria" w:cs="Times New Roman"/>
                <w:color w:val="000000"/>
                <w:sz w:val="28"/>
                <w:szCs w:val="28"/>
                <w:rtl/>
                <w:lang w:bidi="ar-IQ"/>
              </w:rPr>
              <w:t xml:space="preserve">المناقشة الصفية </w:t>
            </w:r>
          </w:p>
        </w:tc>
      </w:tr>
    </w:tbl>
    <w:p w:rsidR="00FB1914" w:rsidRDefault="00FB1914">
      <w:pPr>
        <w:rPr>
          <w:vanish/>
        </w:rPr>
      </w:pPr>
    </w:p>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 w:rsidR="00FB1914" w:rsidRDefault="00FB1914">
      <w:pPr>
        <w:rPr>
          <w:lang w:bidi="ar-IQ"/>
        </w:rPr>
      </w:pPr>
    </w:p>
    <w:p w:rsidR="00FB1914" w:rsidRDefault="00FB1914">
      <w:pPr>
        <w:rPr>
          <w:rtl/>
          <w:lang w:bidi="ar-IQ"/>
        </w:rPr>
      </w:pPr>
    </w:p>
    <w:p w:rsidR="00FB1914" w:rsidRDefault="00FB1914">
      <w:pPr>
        <w:rPr>
          <w:rtl/>
          <w:lang w:bidi="ar-IQ"/>
        </w:rPr>
      </w:pPr>
    </w:p>
    <w:p w:rsidR="00FB1914" w:rsidRDefault="00FB1914">
      <w:pPr>
        <w:rPr>
          <w:rtl/>
          <w:lang w:bidi="ar-IQ"/>
        </w:rPr>
      </w:pPr>
    </w:p>
    <w:p w:rsidR="00FB1914" w:rsidRDefault="00FB1914">
      <w:pPr>
        <w:rPr>
          <w:rtl/>
          <w:lang w:bidi="ar-IQ"/>
        </w:rPr>
      </w:pPr>
    </w:p>
    <w:p w:rsidR="00FB1914" w:rsidRDefault="00FB1914">
      <w:pPr>
        <w:rPr>
          <w:rtl/>
          <w:lang w:bidi="ar-IQ"/>
        </w:rPr>
      </w:pPr>
    </w:p>
    <w:p w:rsidR="00FB1914" w:rsidRDefault="00FB1914">
      <w:pPr>
        <w:rPr>
          <w:rtl/>
          <w:lang w:bidi="ar-IQ"/>
        </w:rPr>
      </w:pPr>
    </w:p>
    <w:p w:rsidR="00FB1914" w:rsidRDefault="00FB1914">
      <w:pPr>
        <w:rPr>
          <w:rtl/>
          <w:lang w:bidi="ar-IQ"/>
        </w:rPr>
      </w:pPr>
    </w:p>
    <w:p w:rsidR="00FB1914" w:rsidRDefault="00FB1914">
      <w:pPr>
        <w:rPr>
          <w:rtl/>
          <w:lang w:bidi="ar-IQ"/>
        </w:rPr>
      </w:pPr>
    </w:p>
    <w:p w:rsidR="00FB1914" w:rsidRDefault="00FB1914">
      <w:pPr>
        <w:rPr>
          <w:rtl/>
          <w:lang w:bidi="ar-IQ"/>
        </w:rPr>
      </w:pPr>
    </w:p>
    <w:p w:rsidR="00FB1914" w:rsidRDefault="00FB1914">
      <w:pPr>
        <w:rPr>
          <w:rtl/>
          <w:lang w:bidi="ar-IQ"/>
        </w:rPr>
      </w:pPr>
    </w:p>
    <w:p w:rsidR="00FB1914" w:rsidRDefault="00FB1914">
      <w:pPr>
        <w:rPr>
          <w:rtl/>
          <w:lang w:bidi="ar-IQ"/>
        </w:rPr>
      </w:pPr>
    </w:p>
    <w:p w:rsidR="00FB1914" w:rsidRDefault="00FB1914">
      <w:pPr>
        <w:rPr>
          <w:rtl/>
          <w:lang w:bidi="ar-IQ"/>
        </w:rPr>
      </w:pPr>
    </w:p>
    <w:p w:rsidR="00FB1914" w:rsidRDefault="00FB1914">
      <w:pPr>
        <w:rPr>
          <w:rtl/>
          <w:lang w:bidi="ar-IQ"/>
        </w:rPr>
      </w:pPr>
    </w:p>
    <w:p w:rsidR="00FB1914" w:rsidRDefault="00FB1914">
      <w:pPr>
        <w:rPr>
          <w:lang w:bidi="ar-IQ"/>
        </w:rPr>
      </w:pPr>
    </w:p>
    <w:p w:rsidR="00FB1914" w:rsidRDefault="00FB1914">
      <w:pPr>
        <w:rPr>
          <w:lang w:bidi="ar-IQ"/>
        </w:rPr>
      </w:pPr>
    </w:p>
    <w:p w:rsidR="00FB1914" w:rsidRDefault="00FB1914">
      <w:pPr>
        <w:spacing w:after="200"/>
        <w:jc w:val="center"/>
      </w:pPr>
      <w:r>
        <w:rPr>
          <w:rFonts w:cs="Times New Roman"/>
          <w:b/>
          <w:bCs/>
          <w:color w:val="1F4E79"/>
          <w:sz w:val="32"/>
          <w:szCs w:val="32"/>
          <w:lang w:bidi="ar-IQ"/>
        </w:rPr>
        <w:t>TEMPLATE FOR COURSE SPECIFICATION</w:t>
      </w:r>
    </w:p>
    <w:tbl>
      <w:tblPr>
        <w:tblpPr w:leftFromText="180" w:rightFromText="180" w:vertAnchor="text" w:horzAnchor="margin" w:tblpXSpec="center" w:tblpY="230"/>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98" w:type="dxa"/>
        </w:tblCellMar>
        <w:tblLook w:val="0000" w:firstRow="0" w:lastRow="0" w:firstColumn="0" w:lastColumn="0" w:noHBand="0" w:noVBand="0"/>
      </w:tblPr>
      <w:tblGrid>
        <w:gridCol w:w="9720"/>
      </w:tblGrid>
      <w:tr w:rsidR="00FB1914">
        <w:trPr>
          <w:trHeight w:val="79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widowControl w:val="0"/>
              <w:bidi w:val="0"/>
              <w:ind w:left="432"/>
              <w:rPr>
                <w:rFonts w:ascii="Segoe UI" w:hAnsi="Segoe UI" w:cs="Segoe UI"/>
                <w:color w:val="B47F3A"/>
                <w:sz w:val="26"/>
                <w:szCs w:val="26"/>
              </w:rPr>
            </w:pPr>
          </w:p>
          <w:p w:rsidR="00FB1914" w:rsidRDefault="00FB1914">
            <w:pPr>
              <w:widowControl w:val="0"/>
              <w:bidi w:val="0"/>
              <w:ind w:left="72"/>
              <w:rPr>
                <w:rFonts w:cs="Times New Roman"/>
                <w:color w:val="000000"/>
                <w:sz w:val="28"/>
                <w:szCs w:val="28"/>
                <w:lang w:bidi="ar-IQ"/>
              </w:rPr>
            </w:pPr>
            <w:r>
              <w:rPr>
                <w:rFonts w:cs="Times New Roman"/>
                <w:color w:val="000000"/>
                <w:sz w:val="28"/>
                <w:szCs w:val="28"/>
                <w:lang w:bidi="ar-IQ"/>
              </w:rPr>
              <w:t>HIGHER EDUCATION  PERFORMANCE REVIEW: PROGRAMME REVIEW</w:t>
            </w:r>
          </w:p>
          <w:p w:rsidR="00FB1914" w:rsidRDefault="00FB1914">
            <w:pPr>
              <w:tabs>
                <w:tab w:val="left" w:pos="9057"/>
              </w:tabs>
              <w:rPr>
                <w:rFonts w:cs="Times New Roman"/>
                <w:b/>
                <w:bCs/>
                <w:color w:val="000000"/>
                <w:sz w:val="32"/>
                <w:szCs w:val="32"/>
                <w:lang w:bidi="ar-IQ"/>
              </w:rPr>
            </w:pPr>
          </w:p>
        </w:tc>
      </w:tr>
    </w:tbl>
    <w:p w:rsidR="00FB1914" w:rsidRDefault="00FB1914">
      <w:pPr>
        <w:widowControl w:val="0"/>
        <w:bidi w:val="0"/>
        <w:spacing w:line="309" w:lineRule="exact"/>
        <w:rPr>
          <w:rFonts w:cs="Times New Roman"/>
          <w:b/>
          <w:bCs/>
          <w:color w:val="1F4E79"/>
          <w:sz w:val="32"/>
          <w:szCs w:val="32"/>
          <w:lang w:bidi="ar-IQ"/>
        </w:rPr>
      </w:pPr>
    </w:p>
    <w:p w:rsidR="00FB1914" w:rsidRDefault="00FB1914">
      <w:pPr>
        <w:widowControl w:val="0"/>
        <w:bidi w:val="0"/>
        <w:spacing w:line="309" w:lineRule="exact"/>
        <w:rPr>
          <w:rFonts w:cs="Times New Roman"/>
          <w:b/>
          <w:bCs/>
          <w:color w:val="1F4E79"/>
          <w:sz w:val="32"/>
          <w:szCs w:val="32"/>
          <w:lang w:bidi="ar-IQ"/>
        </w:rPr>
      </w:pPr>
    </w:p>
    <w:p w:rsidR="00FB1914" w:rsidRDefault="00FB1914">
      <w:pPr>
        <w:widowControl w:val="0"/>
        <w:bidi w:val="0"/>
        <w:spacing w:line="309" w:lineRule="exact"/>
        <w:rPr>
          <w:rFonts w:cs="Times New Roman"/>
          <w:b/>
          <w:bCs/>
          <w:color w:val="1F4E79"/>
          <w:sz w:val="34"/>
          <w:szCs w:val="34"/>
          <w:lang w:bidi="ar-IQ"/>
        </w:rPr>
      </w:pPr>
      <w:r>
        <w:rPr>
          <w:rFonts w:ascii="Segoe UI" w:hAnsi="Segoe UI" w:cs="Segoe UI"/>
          <w:color w:val="B47F3A"/>
          <w:sz w:val="28"/>
          <w:szCs w:val="28"/>
        </w:rPr>
        <w:t xml:space="preserve"> </w:t>
      </w:r>
      <w:r>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98" w:type="dxa"/>
        </w:tblCellMar>
        <w:tblLook w:val="0000" w:firstRow="0" w:lastRow="0" w:firstColumn="0" w:lastColumn="0" w:noHBand="0" w:noVBand="0"/>
      </w:tblPr>
      <w:tblGrid>
        <w:gridCol w:w="9720"/>
      </w:tblGrid>
      <w:tr w:rsidR="00FB1914">
        <w:trPr>
          <w:trHeight w:val="1602"/>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tcPr>
          <w:p w:rsidR="00FB1914" w:rsidRDefault="00FB1914">
            <w:pPr>
              <w:tabs>
                <w:tab w:val="left" w:pos="9402"/>
              </w:tabs>
              <w:bidi w:val="0"/>
              <w:spacing w:before="240" w:after="200" w:line="276" w:lineRule="auto"/>
              <w:rPr>
                <w:rFonts w:cs="Times New Roman"/>
                <w:b/>
                <w:bCs/>
                <w:color w:val="000000"/>
                <w:sz w:val="32"/>
                <w:szCs w:val="32"/>
                <w:lang w:bidi="ar-IQ"/>
              </w:rPr>
            </w:pPr>
            <w:r>
              <w:rPr>
                <w:rFonts w:cs="Times New Roman"/>
                <w:color w:val="231F20"/>
                <w:sz w:val="28"/>
                <w:szCs w:val="28"/>
              </w:rPr>
              <w:t>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cross-referenced with the program specification</w:t>
            </w:r>
            <w:r>
              <w:rPr>
                <w:rFonts w:cs="Times New Roman"/>
                <w:color w:val="231F20"/>
                <w:sz w:val="26"/>
                <w:szCs w:val="26"/>
              </w:rPr>
              <w:t xml:space="preserve">. </w:t>
            </w:r>
          </w:p>
        </w:tc>
      </w:tr>
    </w:tbl>
    <w:p w:rsidR="00FB1914" w:rsidRDefault="00FB1914">
      <w:pPr>
        <w:spacing w:before="240" w:after="200" w:line="276" w:lineRule="auto"/>
        <w:jc w:val="both"/>
        <w:rPr>
          <w:rFonts w:cs="Times New Roman"/>
          <w:sz w:val="28"/>
          <w:szCs w:val="28"/>
          <w:lang w:bidi="ar-IQ"/>
        </w:rPr>
      </w:pPr>
    </w:p>
    <w:tbl>
      <w:tblPr>
        <w:bidiVisual/>
        <w:tblW w:w="10016" w:type="dxa"/>
        <w:tblInd w:w="-690" w:type="dxa"/>
        <w:tblBorders>
          <w:top w:val="single" w:sz="8" w:space="0" w:color="4F81BD"/>
          <w:left w:val="single" w:sz="8" w:space="0" w:color="4F81BD"/>
          <w:bottom w:val="single" w:sz="8" w:space="0" w:color="4F81BD"/>
          <w:right w:val="single" w:sz="6" w:space="0" w:color="4F81BD"/>
          <w:insideH w:val="single" w:sz="8" w:space="0" w:color="4F81BD"/>
          <w:insideV w:val="single" w:sz="6" w:space="0" w:color="4F81BD"/>
        </w:tblBorders>
        <w:tblCellMar>
          <w:left w:w="107" w:type="dxa"/>
        </w:tblCellMar>
        <w:tblLook w:val="0000" w:firstRow="0" w:lastRow="0" w:firstColumn="0" w:lastColumn="0" w:noHBand="0" w:noVBand="0"/>
      </w:tblPr>
      <w:tblGrid>
        <w:gridCol w:w="5197"/>
        <w:gridCol w:w="4819"/>
      </w:tblGrid>
      <w:tr w:rsidR="00FB1914">
        <w:trPr>
          <w:trHeight w:val="624"/>
        </w:trPr>
        <w:tc>
          <w:tcPr>
            <w:tcW w:w="5196" w:type="dxa"/>
            <w:tcBorders>
              <w:top w:val="single" w:sz="8" w:space="0" w:color="4F81BD"/>
              <w:left w:val="single" w:sz="8" w:space="0" w:color="4F81BD"/>
              <w:bottom w:val="single" w:sz="8" w:space="0" w:color="4F81BD"/>
              <w:right w:val="single" w:sz="6" w:space="0" w:color="4F81BD"/>
            </w:tcBorders>
            <w:shd w:val="clear" w:color="auto" w:fill="A7BFDE"/>
            <w:tcMar>
              <w:left w:w="107" w:type="dxa"/>
            </w:tcMar>
            <w:vAlign w:val="center"/>
          </w:tcPr>
          <w:p w:rsidR="00FB1914" w:rsidRDefault="00FB1914">
            <w:pPr>
              <w:bidi w:val="0"/>
              <w:rPr>
                <w:rFonts w:cs="Times New Roman"/>
                <w:color w:val="000000"/>
                <w:sz w:val="28"/>
                <w:szCs w:val="28"/>
                <w:lang w:bidi="ar-IQ"/>
              </w:rPr>
            </w:pPr>
            <w:r>
              <w:rPr>
                <w:rFonts w:cs="Times New Roman"/>
                <w:color w:val="000000"/>
                <w:sz w:val="28"/>
                <w:szCs w:val="28"/>
                <w:lang w:bidi="ar-IQ"/>
              </w:rPr>
              <w:t>Al-Nahrain University/ College of Science</w:t>
            </w:r>
          </w:p>
        </w:tc>
        <w:tc>
          <w:tcPr>
            <w:tcW w:w="4819" w:type="dxa"/>
            <w:tcBorders>
              <w:top w:val="single" w:sz="8" w:space="0" w:color="4F81BD"/>
              <w:left w:val="single" w:sz="6" w:space="0" w:color="4F81BD"/>
              <w:bottom w:val="single" w:sz="8" w:space="0" w:color="4F81BD"/>
              <w:right w:val="single" w:sz="8" w:space="0" w:color="4F81BD"/>
            </w:tcBorders>
            <w:shd w:val="clear" w:color="auto" w:fill="A7BFDE"/>
            <w:tcMar>
              <w:left w:w="109" w:type="dxa"/>
            </w:tcMar>
          </w:tcPr>
          <w:p w:rsidR="00FB1914" w:rsidRDefault="00FB1914">
            <w:pPr>
              <w:widowControl w:val="0"/>
              <w:bidi w:val="0"/>
              <w:spacing w:line="489" w:lineRule="exact"/>
              <w:rPr>
                <w:rFonts w:cs="Times New Roman"/>
                <w:color w:val="231F20"/>
                <w:sz w:val="28"/>
                <w:szCs w:val="28"/>
              </w:rPr>
            </w:pPr>
            <w:r>
              <w:rPr>
                <w:rFonts w:cs="Times New Roman"/>
                <w:color w:val="231F20"/>
                <w:sz w:val="28"/>
                <w:szCs w:val="28"/>
              </w:rPr>
              <w:t>1. Teaching Institution</w:t>
            </w:r>
          </w:p>
        </w:tc>
      </w:tr>
      <w:tr w:rsidR="00FB1914">
        <w:trPr>
          <w:trHeight w:val="624"/>
        </w:trPr>
        <w:tc>
          <w:tcPr>
            <w:tcW w:w="5196" w:type="dxa"/>
            <w:tcBorders>
              <w:top w:val="single" w:sz="8" w:space="0" w:color="4F81BD"/>
              <w:left w:val="single" w:sz="8" w:space="0" w:color="4F81BD"/>
              <w:bottom w:val="single" w:sz="8" w:space="0" w:color="4F81BD"/>
              <w:right w:val="single" w:sz="8" w:space="0" w:color="4F81BD"/>
            </w:tcBorders>
            <w:shd w:val="clear" w:color="auto" w:fill="A7BFDE"/>
            <w:tcMar>
              <w:left w:w="107" w:type="dxa"/>
            </w:tcMar>
            <w:vAlign w:val="center"/>
          </w:tcPr>
          <w:p w:rsidR="00FB1914" w:rsidRDefault="00FB1914">
            <w:pPr>
              <w:tabs>
                <w:tab w:val="left" w:pos="432"/>
              </w:tabs>
              <w:bidi w:val="0"/>
              <w:rPr>
                <w:rFonts w:cs="Times New Roman"/>
                <w:color w:val="000000"/>
                <w:sz w:val="28"/>
                <w:szCs w:val="28"/>
                <w:lang w:bidi="ar-IQ"/>
              </w:rPr>
            </w:pPr>
            <w:r>
              <w:rPr>
                <w:rFonts w:cs="Times New Roman"/>
                <w:color w:val="000000"/>
                <w:sz w:val="28"/>
                <w:szCs w:val="28"/>
                <w:lang w:bidi="ar-IQ"/>
              </w:rPr>
              <w:t>Computer Science department</w:t>
            </w:r>
          </w:p>
        </w:tc>
        <w:tc>
          <w:tcPr>
            <w:tcW w:w="4819" w:type="dxa"/>
            <w:tcBorders>
              <w:top w:val="single" w:sz="8" w:space="0" w:color="4F81BD"/>
              <w:left w:val="single" w:sz="8" w:space="0" w:color="4F81BD"/>
              <w:bottom w:val="single" w:sz="8" w:space="0" w:color="4F81BD"/>
              <w:right w:val="single" w:sz="8" w:space="0" w:color="4F81BD"/>
            </w:tcBorders>
            <w:shd w:val="clear" w:color="auto" w:fill="D3DFEE"/>
            <w:tcMar>
              <w:left w:w="107" w:type="dxa"/>
            </w:tcMar>
          </w:tcPr>
          <w:p w:rsidR="00FB1914" w:rsidRDefault="00FB1914">
            <w:pPr>
              <w:widowControl w:val="0"/>
              <w:bidi w:val="0"/>
              <w:spacing w:line="488" w:lineRule="exact"/>
              <w:rPr>
                <w:rFonts w:cs="Times New Roman"/>
                <w:color w:val="231F20"/>
                <w:sz w:val="28"/>
                <w:szCs w:val="28"/>
              </w:rPr>
            </w:pPr>
            <w:r>
              <w:rPr>
                <w:rFonts w:cs="Times New Roman"/>
                <w:color w:val="231F20"/>
                <w:sz w:val="28"/>
                <w:szCs w:val="28"/>
              </w:rPr>
              <w:t>2. University Department/Centre</w:t>
            </w:r>
          </w:p>
        </w:tc>
      </w:tr>
      <w:tr w:rsidR="00FB1914">
        <w:trPr>
          <w:trHeight w:val="624"/>
        </w:trPr>
        <w:tc>
          <w:tcPr>
            <w:tcW w:w="5196" w:type="dxa"/>
            <w:tcBorders>
              <w:top w:val="single" w:sz="8" w:space="0" w:color="4F81BD"/>
              <w:left w:val="single" w:sz="8" w:space="0" w:color="4F81BD"/>
              <w:bottom w:val="single" w:sz="8" w:space="0" w:color="4F81BD"/>
              <w:right w:val="single" w:sz="6" w:space="0" w:color="4F81BD"/>
            </w:tcBorders>
            <w:shd w:val="clear" w:color="auto" w:fill="A7BFDE"/>
            <w:tcMar>
              <w:left w:w="107" w:type="dxa"/>
            </w:tcMar>
            <w:vAlign w:val="center"/>
          </w:tcPr>
          <w:p w:rsidR="00FB1914" w:rsidRDefault="00FB1914" w:rsidP="00187ED0">
            <w:pPr>
              <w:tabs>
                <w:tab w:val="left" w:pos="432"/>
              </w:tabs>
              <w:bidi w:val="0"/>
            </w:pPr>
            <w:r>
              <w:rPr>
                <w:rFonts w:cs="Times New Roman"/>
                <w:color w:val="000000"/>
                <w:sz w:val="28"/>
                <w:szCs w:val="28"/>
                <w:lang w:bidi="ar-IQ"/>
              </w:rPr>
              <w:t>Distributed Systems / COMP4</w:t>
            </w:r>
            <w:r w:rsidRPr="00187ED0">
              <w:rPr>
                <w:rFonts w:cs="Times New Roman"/>
                <w:color w:val="000000"/>
                <w:sz w:val="28"/>
                <w:szCs w:val="28"/>
                <w:lang w:bidi="ar-IQ"/>
              </w:rPr>
              <w:t>22</w:t>
            </w:r>
          </w:p>
        </w:tc>
        <w:tc>
          <w:tcPr>
            <w:tcW w:w="4819" w:type="dxa"/>
            <w:tcBorders>
              <w:top w:val="single" w:sz="8" w:space="0" w:color="4F81BD"/>
              <w:left w:val="single" w:sz="6" w:space="0" w:color="4F81BD"/>
              <w:bottom w:val="single" w:sz="8" w:space="0" w:color="4F81BD"/>
              <w:right w:val="single" w:sz="8" w:space="0" w:color="4F81BD"/>
            </w:tcBorders>
            <w:shd w:val="clear" w:color="auto" w:fill="A7BFDE"/>
            <w:tcMar>
              <w:left w:w="109" w:type="dxa"/>
            </w:tcMar>
          </w:tcPr>
          <w:p w:rsidR="00FB1914" w:rsidRDefault="00FB1914">
            <w:pPr>
              <w:widowControl w:val="0"/>
              <w:bidi w:val="0"/>
              <w:spacing w:line="488" w:lineRule="exact"/>
              <w:rPr>
                <w:rFonts w:cs="Times New Roman"/>
                <w:color w:val="231F20"/>
                <w:sz w:val="28"/>
                <w:szCs w:val="28"/>
              </w:rPr>
            </w:pPr>
            <w:r>
              <w:rPr>
                <w:rFonts w:cs="Times New Roman"/>
                <w:color w:val="231F20"/>
                <w:sz w:val="28"/>
                <w:szCs w:val="28"/>
              </w:rPr>
              <w:t>3. Course title/code</w:t>
            </w:r>
          </w:p>
        </w:tc>
      </w:tr>
      <w:tr w:rsidR="00FB1914">
        <w:trPr>
          <w:trHeight w:val="624"/>
        </w:trPr>
        <w:tc>
          <w:tcPr>
            <w:tcW w:w="5196" w:type="dxa"/>
            <w:tcBorders>
              <w:top w:val="single" w:sz="8" w:space="0" w:color="4F81BD"/>
              <w:left w:val="single" w:sz="8" w:space="0" w:color="4F81BD"/>
              <w:bottom w:val="single" w:sz="8" w:space="0" w:color="4F81BD"/>
              <w:right w:val="single" w:sz="8" w:space="0" w:color="4F81BD"/>
            </w:tcBorders>
            <w:shd w:val="clear" w:color="auto" w:fill="A7BFDE"/>
            <w:tcMar>
              <w:left w:w="107" w:type="dxa"/>
            </w:tcMar>
            <w:vAlign w:val="center"/>
          </w:tcPr>
          <w:p w:rsidR="00FB1914" w:rsidRDefault="00FB1914">
            <w:pPr>
              <w:tabs>
                <w:tab w:val="left" w:pos="432"/>
              </w:tabs>
              <w:bidi w:val="0"/>
            </w:pPr>
            <w:r>
              <w:rPr>
                <w:rFonts w:cs="Times New Roman"/>
                <w:color w:val="000000"/>
                <w:sz w:val="28"/>
                <w:szCs w:val="28"/>
                <w:lang w:bidi="ar-IQ"/>
              </w:rPr>
              <w:t>Most of later computer courses.</w:t>
            </w:r>
          </w:p>
        </w:tc>
        <w:tc>
          <w:tcPr>
            <w:tcW w:w="4819" w:type="dxa"/>
            <w:tcBorders>
              <w:top w:val="single" w:sz="8" w:space="0" w:color="4F81BD"/>
              <w:left w:val="single" w:sz="8" w:space="0" w:color="4F81BD"/>
              <w:bottom w:val="single" w:sz="8" w:space="0" w:color="4F81BD"/>
              <w:right w:val="single" w:sz="8" w:space="0" w:color="4F81BD"/>
            </w:tcBorders>
            <w:shd w:val="clear" w:color="auto" w:fill="D3DFEE"/>
            <w:tcMar>
              <w:left w:w="107" w:type="dxa"/>
            </w:tcMar>
            <w:vAlign w:val="center"/>
          </w:tcPr>
          <w:p w:rsidR="00FB1914" w:rsidRDefault="00FB1914">
            <w:pPr>
              <w:widowControl w:val="0"/>
              <w:bidi w:val="0"/>
              <w:spacing w:line="264" w:lineRule="exact"/>
              <w:rPr>
                <w:rFonts w:cs="Times New Roman"/>
                <w:color w:val="231F20"/>
                <w:sz w:val="28"/>
                <w:szCs w:val="28"/>
              </w:rPr>
            </w:pPr>
            <w:r>
              <w:rPr>
                <w:rFonts w:cs="Times New Roman"/>
                <w:color w:val="231F20"/>
                <w:sz w:val="28"/>
                <w:szCs w:val="28"/>
              </w:rPr>
              <w:t xml:space="preserve">4. </w:t>
            </w:r>
            <w:proofErr w:type="spellStart"/>
            <w:r>
              <w:rPr>
                <w:rFonts w:cs="Times New Roman"/>
                <w:color w:val="231F20"/>
                <w:sz w:val="28"/>
                <w:szCs w:val="28"/>
              </w:rPr>
              <w:t>Programme</w:t>
            </w:r>
            <w:proofErr w:type="spellEnd"/>
            <w:r>
              <w:rPr>
                <w:rFonts w:cs="Times New Roman"/>
                <w:color w:val="231F20"/>
                <w:sz w:val="28"/>
                <w:szCs w:val="28"/>
              </w:rPr>
              <w:t>(s) to which it contributes</w:t>
            </w:r>
          </w:p>
        </w:tc>
      </w:tr>
      <w:tr w:rsidR="00FB1914">
        <w:trPr>
          <w:trHeight w:val="624"/>
        </w:trPr>
        <w:tc>
          <w:tcPr>
            <w:tcW w:w="5196" w:type="dxa"/>
            <w:tcBorders>
              <w:top w:val="single" w:sz="8" w:space="0" w:color="4F81BD"/>
              <w:left w:val="single" w:sz="8" w:space="0" w:color="4F81BD"/>
              <w:bottom w:val="single" w:sz="8" w:space="0" w:color="4F81BD"/>
              <w:right w:val="single" w:sz="6" w:space="0" w:color="4F81BD"/>
            </w:tcBorders>
            <w:shd w:val="clear" w:color="auto" w:fill="A7BFDE"/>
            <w:tcMar>
              <w:left w:w="107" w:type="dxa"/>
            </w:tcMar>
            <w:vAlign w:val="center"/>
          </w:tcPr>
          <w:p w:rsidR="00FB1914" w:rsidRDefault="00FB1914">
            <w:pPr>
              <w:tabs>
                <w:tab w:val="left" w:pos="432"/>
              </w:tabs>
              <w:bidi w:val="0"/>
              <w:ind w:left="72"/>
              <w:rPr>
                <w:rFonts w:cs="Times New Roman"/>
                <w:color w:val="000000"/>
                <w:sz w:val="28"/>
                <w:szCs w:val="28"/>
                <w:lang w:bidi="ar-IQ"/>
              </w:rPr>
            </w:pPr>
            <w:r>
              <w:rPr>
                <w:rFonts w:cs="Times New Roman"/>
                <w:color w:val="000000"/>
                <w:sz w:val="28"/>
                <w:szCs w:val="28"/>
                <w:lang w:bidi="ar-IQ"/>
              </w:rPr>
              <w:t>Full Time</w:t>
            </w:r>
          </w:p>
        </w:tc>
        <w:tc>
          <w:tcPr>
            <w:tcW w:w="4819" w:type="dxa"/>
            <w:tcBorders>
              <w:top w:val="single" w:sz="8" w:space="0" w:color="4F81BD"/>
              <w:left w:val="single" w:sz="6" w:space="0" w:color="4F81BD"/>
              <w:bottom w:val="single" w:sz="8" w:space="0" w:color="4F81BD"/>
              <w:right w:val="single" w:sz="8" w:space="0" w:color="4F81BD"/>
            </w:tcBorders>
            <w:shd w:val="clear" w:color="auto" w:fill="A7BFDE"/>
            <w:tcMar>
              <w:left w:w="109" w:type="dxa"/>
            </w:tcMar>
          </w:tcPr>
          <w:p w:rsidR="00FB1914" w:rsidRDefault="00FB1914">
            <w:pPr>
              <w:widowControl w:val="0"/>
              <w:bidi w:val="0"/>
              <w:spacing w:line="488" w:lineRule="exact"/>
              <w:rPr>
                <w:rFonts w:cs="Times New Roman"/>
                <w:color w:val="231F20"/>
                <w:sz w:val="28"/>
                <w:szCs w:val="28"/>
              </w:rPr>
            </w:pPr>
            <w:r>
              <w:rPr>
                <w:rFonts w:cs="Times New Roman"/>
                <w:color w:val="231F20"/>
                <w:sz w:val="28"/>
                <w:szCs w:val="28"/>
              </w:rPr>
              <w:t>5. Modes of Attendance offered</w:t>
            </w:r>
          </w:p>
        </w:tc>
      </w:tr>
      <w:tr w:rsidR="00FB1914">
        <w:trPr>
          <w:trHeight w:val="470"/>
        </w:trPr>
        <w:tc>
          <w:tcPr>
            <w:tcW w:w="5196" w:type="dxa"/>
            <w:tcBorders>
              <w:top w:val="single" w:sz="8" w:space="0" w:color="4F81BD"/>
              <w:left w:val="single" w:sz="8" w:space="0" w:color="4F81BD"/>
              <w:bottom w:val="single" w:sz="8" w:space="0" w:color="4F81BD"/>
              <w:right w:val="single" w:sz="8" w:space="0" w:color="4F81BD"/>
            </w:tcBorders>
            <w:shd w:val="clear" w:color="auto" w:fill="A7BFDE"/>
            <w:tcMar>
              <w:left w:w="107" w:type="dxa"/>
            </w:tcMar>
            <w:vAlign w:val="center"/>
          </w:tcPr>
          <w:p w:rsidR="00FB1914" w:rsidRDefault="00FB1914" w:rsidP="006D218B">
            <w:pPr>
              <w:tabs>
                <w:tab w:val="left" w:pos="432"/>
              </w:tabs>
              <w:bidi w:val="0"/>
            </w:pPr>
            <w:r>
              <w:rPr>
                <w:rFonts w:cs="Times New Roman"/>
                <w:color w:val="000000"/>
                <w:sz w:val="28"/>
                <w:szCs w:val="28"/>
                <w:lang w:bidi="ar-IQ"/>
              </w:rPr>
              <w:t xml:space="preserve">Second Semester/ </w:t>
            </w:r>
          </w:p>
        </w:tc>
        <w:tc>
          <w:tcPr>
            <w:tcW w:w="4819" w:type="dxa"/>
            <w:tcBorders>
              <w:top w:val="single" w:sz="8" w:space="0" w:color="4F81BD"/>
              <w:left w:val="single" w:sz="8" w:space="0" w:color="4F81BD"/>
              <w:bottom w:val="single" w:sz="8" w:space="0" w:color="4F81BD"/>
              <w:right w:val="single" w:sz="8" w:space="0" w:color="4F81BD"/>
            </w:tcBorders>
            <w:shd w:val="clear" w:color="auto" w:fill="D3DFEE"/>
            <w:tcMar>
              <w:left w:w="107" w:type="dxa"/>
            </w:tcMar>
          </w:tcPr>
          <w:p w:rsidR="00FB1914" w:rsidRDefault="00FB1914">
            <w:pPr>
              <w:widowControl w:val="0"/>
              <w:bidi w:val="0"/>
              <w:spacing w:line="488" w:lineRule="exact"/>
              <w:rPr>
                <w:rFonts w:cs="Times New Roman"/>
                <w:color w:val="231F20"/>
                <w:sz w:val="28"/>
                <w:szCs w:val="28"/>
              </w:rPr>
            </w:pPr>
            <w:r>
              <w:rPr>
                <w:rFonts w:cs="Times New Roman"/>
                <w:color w:val="231F20"/>
                <w:sz w:val="28"/>
                <w:szCs w:val="28"/>
              </w:rPr>
              <w:t>6. Semester/Year</w:t>
            </w:r>
          </w:p>
        </w:tc>
      </w:tr>
      <w:tr w:rsidR="00FB1914">
        <w:trPr>
          <w:trHeight w:val="546"/>
        </w:trPr>
        <w:tc>
          <w:tcPr>
            <w:tcW w:w="5196" w:type="dxa"/>
            <w:tcBorders>
              <w:top w:val="single" w:sz="8" w:space="0" w:color="4F81BD"/>
              <w:left w:val="single" w:sz="8" w:space="0" w:color="4F81BD"/>
              <w:bottom w:val="single" w:sz="8" w:space="0" w:color="4F81BD"/>
              <w:right w:val="single" w:sz="6" w:space="0" w:color="4F81BD"/>
            </w:tcBorders>
            <w:shd w:val="clear" w:color="auto" w:fill="A7BFDE"/>
            <w:tcMar>
              <w:left w:w="107" w:type="dxa"/>
            </w:tcMar>
            <w:vAlign w:val="center"/>
          </w:tcPr>
          <w:p w:rsidR="00FB1914" w:rsidRDefault="00FB1914">
            <w:pPr>
              <w:tabs>
                <w:tab w:val="left" w:pos="432"/>
              </w:tabs>
              <w:bidi w:val="0"/>
            </w:pPr>
            <w:r>
              <w:rPr>
                <w:rFonts w:cs="Times New Roman"/>
                <w:color w:val="000000"/>
                <w:sz w:val="28"/>
                <w:szCs w:val="28"/>
                <w:lang w:bidi="ar-IQ"/>
              </w:rPr>
              <w:t xml:space="preserve">45 Theory </w:t>
            </w:r>
          </w:p>
        </w:tc>
        <w:tc>
          <w:tcPr>
            <w:tcW w:w="4819" w:type="dxa"/>
            <w:tcBorders>
              <w:top w:val="single" w:sz="8" w:space="0" w:color="4F81BD"/>
              <w:left w:val="single" w:sz="6" w:space="0" w:color="4F81BD"/>
              <w:bottom w:val="single" w:sz="8" w:space="0" w:color="4F81BD"/>
              <w:right w:val="single" w:sz="8" w:space="0" w:color="4F81BD"/>
            </w:tcBorders>
            <w:shd w:val="clear" w:color="auto" w:fill="A7BFDE"/>
            <w:tcMar>
              <w:left w:w="109" w:type="dxa"/>
            </w:tcMar>
          </w:tcPr>
          <w:p w:rsidR="00FB1914" w:rsidRDefault="00FB1914">
            <w:pPr>
              <w:widowControl w:val="0"/>
              <w:bidi w:val="0"/>
              <w:spacing w:line="583" w:lineRule="exact"/>
              <w:rPr>
                <w:rFonts w:cs="Times New Roman"/>
                <w:color w:val="231F20"/>
                <w:sz w:val="28"/>
                <w:szCs w:val="28"/>
              </w:rPr>
            </w:pPr>
            <w:r>
              <w:rPr>
                <w:rFonts w:cs="Times New Roman"/>
                <w:color w:val="231F20"/>
                <w:sz w:val="28"/>
                <w:szCs w:val="28"/>
              </w:rPr>
              <w:t>7. Number of hours tuition (total)</w:t>
            </w:r>
          </w:p>
        </w:tc>
      </w:tr>
      <w:tr w:rsidR="00FB1914">
        <w:trPr>
          <w:trHeight w:val="624"/>
        </w:trPr>
        <w:tc>
          <w:tcPr>
            <w:tcW w:w="5196" w:type="dxa"/>
            <w:tcBorders>
              <w:top w:val="single" w:sz="8" w:space="0" w:color="4F81BD"/>
              <w:left w:val="single" w:sz="8" w:space="0" w:color="4F81BD"/>
              <w:bottom w:val="single" w:sz="8" w:space="0" w:color="4F81BD"/>
              <w:right w:val="single" w:sz="8" w:space="0" w:color="4F81BD"/>
            </w:tcBorders>
            <w:shd w:val="clear" w:color="auto" w:fill="A7BFDE"/>
            <w:tcMar>
              <w:left w:w="107" w:type="dxa"/>
            </w:tcMar>
            <w:vAlign w:val="center"/>
          </w:tcPr>
          <w:p w:rsidR="00FB1914" w:rsidRDefault="006D218B">
            <w:pPr>
              <w:bidi w:val="0"/>
              <w:rPr>
                <w:rFonts w:cs="Times New Roman"/>
                <w:color w:val="000000"/>
                <w:sz w:val="28"/>
                <w:szCs w:val="28"/>
                <w:lang w:bidi="ar-IQ"/>
              </w:rPr>
            </w:pPr>
            <w:r>
              <w:rPr>
                <w:rFonts w:cs="Times New Roman"/>
                <w:color w:val="000000"/>
                <w:sz w:val="28"/>
                <w:szCs w:val="28"/>
                <w:lang w:bidi="ar-IQ"/>
              </w:rPr>
              <w:t>2018-2019</w:t>
            </w:r>
            <w:bookmarkStart w:id="0" w:name="_GoBack"/>
            <w:bookmarkEnd w:id="0"/>
          </w:p>
        </w:tc>
        <w:tc>
          <w:tcPr>
            <w:tcW w:w="4819" w:type="dxa"/>
            <w:tcBorders>
              <w:top w:val="single" w:sz="8" w:space="0" w:color="4F81BD"/>
              <w:left w:val="single" w:sz="8" w:space="0" w:color="4F81BD"/>
              <w:bottom w:val="single" w:sz="8" w:space="0" w:color="4F81BD"/>
              <w:right w:val="single" w:sz="8" w:space="0" w:color="4F81BD"/>
            </w:tcBorders>
            <w:shd w:val="clear" w:color="auto" w:fill="D3DFEE"/>
            <w:tcMar>
              <w:left w:w="107" w:type="dxa"/>
            </w:tcMar>
            <w:vAlign w:val="center"/>
          </w:tcPr>
          <w:p w:rsidR="00FB1914" w:rsidRDefault="00FB1914">
            <w:pPr>
              <w:bidi w:val="0"/>
              <w:ind w:left="72"/>
            </w:pPr>
            <w:r>
              <w:rPr>
                <w:rFonts w:cs="Times New Roman"/>
                <w:color w:val="231F20"/>
                <w:sz w:val="28"/>
                <w:szCs w:val="28"/>
              </w:rPr>
              <w:t>8. Date of production/revision  of  this specification</w:t>
            </w:r>
            <w:r>
              <w:rPr>
                <w:rFonts w:cs="Times New Roman"/>
                <w:color w:val="000000"/>
                <w:sz w:val="28"/>
                <w:szCs w:val="28"/>
                <w:lang w:bidi="ar-IQ"/>
              </w:rPr>
              <w:t xml:space="preserve">   </w:t>
            </w:r>
          </w:p>
        </w:tc>
      </w:tr>
      <w:tr w:rsidR="00FB1914">
        <w:trPr>
          <w:trHeight w:val="504"/>
        </w:trPr>
        <w:tc>
          <w:tcPr>
            <w:tcW w:w="10015" w:type="dxa"/>
            <w:gridSpan w:val="2"/>
            <w:tcBorders>
              <w:top w:val="single" w:sz="8" w:space="0" w:color="4F81BD"/>
              <w:left w:val="single" w:sz="8" w:space="0" w:color="4F81BD"/>
              <w:bottom w:val="single" w:sz="8" w:space="0" w:color="4F81BD"/>
              <w:right w:val="single" w:sz="8" w:space="0" w:color="4F81BD"/>
            </w:tcBorders>
            <w:shd w:val="clear" w:color="auto" w:fill="A7BFDE"/>
            <w:tcMar>
              <w:left w:w="107" w:type="dxa"/>
            </w:tcMar>
            <w:vAlign w:val="center"/>
          </w:tcPr>
          <w:p w:rsidR="00FB1914" w:rsidRDefault="00FB1914">
            <w:pPr>
              <w:bidi w:val="0"/>
            </w:pPr>
            <w:r>
              <w:rPr>
                <w:rFonts w:cs="Times New Roman"/>
                <w:color w:val="231F20"/>
                <w:sz w:val="28"/>
                <w:szCs w:val="28"/>
              </w:rPr>
              <w:t>9. Aims of the Course</w:t>
            </w:r>
          </w:p>
        </w:tc>
      </w:tr>
      <w:tr w:rsidR="00FB1914">
        <w:trPr>
          <w:trHeight w:val="265"/>
        </w:trPr>
        <w:tc>
          <w:tcPr>
            <w:tcW w:w="10015" w:type="dxa"/>
            <w:gridSpan w:val="2"/>
            <w:tcBorders>
              <w:top w:val="single" w:sz="8" w:space="0" w:color="4F81BD"/>
              <w:left w:val="single" w:sz="8" w:space="0" w:color="4F81BD"/>
              <w:bottom w:val="single" w:sz="8" w:space="0" w:color="4F81BD"/>
              <w:right w:val="single" w:sz="8" w:space="0" w:color="4F81BD"/>
            </w:tcBorders>
            <w:shd w:val="clear" w:color="auto" w:fill="A7BFDE"/>
            <w:tcMar>
              <w:left w:w="107" w:type="dxa"/>
            </w:tcMar>
            <w:vAlign w:val="center"/>
          </w:tcPr>
          <w:p w:rsidR="00FB1914" w:rsidRDefault="00FB1914">
            <w:pPr>
              <w:pStyle w:val="ListParagraph"/>
              <w:bidi w:val="0"/>
              <w:spacing w:after="0" w:line="240" w:lineRule="auto"/>
              <w:ind w:left="0"/>
              <w:jc w:val="both"/>
            </w:pPr>
            <w:r>
              <w:rPr>
                <w:rFonts w:ascii="Times New Roman" w:hAnsi="Times New Roman" w:cs="Times New Roman"/>
                <w:i/>
                <w:iCs/>
                <w:sz w:val="24"/>
                <w:szCs w:val="24"/>
                <w:lang w:bidi="ar-IQ"/>
              </w:rPr>
              <w:t>- Understanding Computer distributed systems (e.g., Internet).</w:t>
            </w:r>
          </w:p>
          <w:p w:rsidR="00FB1914" w:rsidRDefault="00FB1914">
            <w:pPr>
              <w:pStyle w:val="ListParagraph"/>
              <w:bidi w:val="0"/>
              <w:spacing w:after="0" w:line="240" w:lineRule="auto"/>
              <w:ind w:left="0"/>
              <w:jc w:val="both"/>
            </w:pPr>
            <w:r>
              <w:rPr>
                <w:rFonts w:ascii="Times New Roman" w:hAnsi="Times New Roman" w:cs="Times New Roman"/>
                <w:i/>
                <w:iCs/>
                <w:sz w:val="24"/>
                <w:szCs w:val="24"/>
                <w:lang w:bidi="ar-IQ"/>
              </w:rPr>
              <w:t>- Understanding how to write distributed applications and how they work.</w:t>
            </w:r>
          </w:p>
          <w:p w:rsidR="00FB1914" w:rsidRDefault="00FB1914">
            <w:pPr>
              <w:pStyle w:val="ListParagraph"/>
              <w:bidi w:val="0"/>
              <w:spacing w:after="0" w:line="240" w:lineRule="auto"/>
              <w:ind w:left="0"/>
              <w:jc w:val="both"/>
            </w:pPr>
            <w:r>
              <w:rPr>
                <w:rFonts w:ascii="Times New Roman" w:hAnsi="Times New Roman" w:cs="Times New Roman"/>
                <w:i/>
                <w:iCs/>
                <w:sz w:val="24"/>
                <w:szCs w:val="24"/>
                <w:lang w:bidi="ar-IQ"/>
              </w:rPr>
              <w:t xml:space="preserve">- </w:t>
            </w:r>
          </w:p>
          <w:p w:rsidR="00FB1914" w:rsidRDefault="00FB1914">
            <w:pPr>
              <w:pStyle w:val="ListParagraph"/>
              <w:bidi w:val="0"/>
              <w:spacing w:after="0" w:line="240" w:lineRule="auto"/>
              <w:ind w:left="0"/>
              <w:jc w:val="both"/>
              <w:rPr>
                <w:rFonts w:ascii="Times New Roman" w:hAnsi="Times New Roman" w:cs="Times New Roman"/>
                <w:i/>
                <w:iCs/>
                <w:sz w:val="24"/>
                <w:szCs w:val="24"/>
                <w:lang w:bidi="ar-IQ"/>
              </w:rPr>
            </w:pPr>
          </w:p>
        </w:tc>
      </w:tr>
    </w:tbl>
    <w:p w:rsidR="00FB1914" w:rsidRDefault="00FB1914">
      <w:pPr>
        <w:rPr>
          <w:rFonts w:cs="Times New Roman"/>
          <w:vanish/>
          <w:sz w:val="24"/>
          <w:szCs w:val="24"/>
        </w:rPr>
      </w:pPr>
    </w:p>
    <w:tbl>
      <w:tblPr>
        <w:tblpPr w:leftFromText="180" w:rightFromText="180" w:vertAnchor="text" w:horzAnchor="margin" w:tblpXSpec="center" w:tblpY="365"/>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98" w:type="dxa"/>
        </w:tblCellMar>
        <w:tblLook w:val="0000" w:firstRow="0" w:lastRow="0" w:firstColumn="0" w:lastColumn="0" w:noHBand="0" w:noVBand="0"/>
      </w:tblPr>
      <w:tblGrid>
        <w:gridCol w:w="9720"/>
      </w:tblGrid>
      <w:tr w:rsidR="00FB1914">
        <w:trPr>
          <w:trHeight w:val="65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tabs>
                <w:tab w:val="left" w:pos="507"/>
              </w:tabs>
              <w:bidi w:val="0"/>
            </w:pPr>
            <w:r>
              <w:rPr>
                <w:rFonts w:cs="Times New Roman"/>
                <w:color w:val="231F20"/>
                <w:sz w:val="28"/>
                <w:szCs w:val="28"/>
              </w:rPr>
              <w:lastRenderedPageBreak/>
              <w:t xml:space="preserve">10·  Learning Outcomes, Teaching ,Learning and Assessment Method </w:t>
            </w:r>
          </w:p>
        </w:tc>
      </w:tr>
      <w:tr w:rsidR="00FB1914">
        <w:trPr>
          <w:trHeight w:val="218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rsidP="00FB1914">
            <w:pPr>
              <w:widowControl w:val="0"/>
              <w:numPr>
                <w:ilvl w:val="0"/>
                <w:numId w:val="3"/>
              </w:numPr>
              <w:bidi w:val="0"/>
              <w:spacing w:line="262" w:lineRule="exact"/>
              <w:rPr>
                <w:rFonts w:cs="Times New Roman"/>
                <w:color w:val="231F20"/>
                <w:sz w:val="28"/>
                <w:szCs w:val="28"/>
              </w:rPr>
            </w:pPr>
            <w:r>
              <w:rPr>
                <w:rFonts w:cs="Times New Roman"/>
                <w:color w:val="231F20"/>
                <w:sz w:val="28"/>
                <w:szCs w:val="28"/>
              </w:rPr>
              <w:t>Knowledge and Understanding</w:t>
            </w:r>
          </w:p>
          <w:p w:rsidR="00FB1914" w:rsidRDefault="00FB1914">
            <w:pPr>
              <w:widowControl w:val="0"/>
              <w:bidi w:val="0"/>
              <w:spacing w:line="262" w:lineRule="exact"/>
              <w:ind w:left="885" w:hanging="495"/>
            </w:pPr>
            <w:r>
              <w:rPr>
                <w:rFonts w:cs="Times New Roman"/>
                <w:color w:val="231F20"/>
                <w:sz w:val="28"/>
                <w:szCs w:val="28"/>
              </w:rPr>
              <w:t>A1.</w:t>
            </w:r>
            <w:r>
              <w:rPr>
                <w:rFonts w:ascii="Arial" w:hAnsi="Arial" w:cs="Arial"/>
                <w:color w:val="000000"/>
              </w:rPr>
              <w:t xml:space="preserve"> </w:t>
            </w:r>
            <w:r>
              <w:rPr>
                <w:rFonts w:ascii="Arial" w:hAnsi="Arial" w:cs="Arial"/>
                <w:color w:val="000000"/>
                <w:sz w:val="24"/>
                <w:szCs w:val="24"/>
              </w:rPr>
              <w:t xml:space="preserve">  How distributed systems get networked?</w:t>
            </w:r>
          </w:p>
          <w:p w:rsidR="00FB1914" w:rsidRDefault="00FB1914">
            <w:pPr>
              <w:widowControl w:val="0"/>
              <w:bidi w:val="0"/>
              <w:spacing w:line="262" w:lineRule="exact"/>
              <w:ind w:left="885" w:hanging="495"/>
            </w:pPr>
            <w:r>
              <w:rPr>
                <w:rFonts w:cstheme="majorBidi"/>
                <w:color w:val="231F20"/>
                <w:sz w:val="28"/>
                <w:szCs w:val="28"/>
              </w:rPr>
              <w:t>A2.</w:t>
            </w:r>
            <w:r>
              <w:rPr>
                <w:rFonts w:cstheme="majorBidi"/>
                <w:color w:val="000000"/>
                <w:sz w:val="28"/>
                <w:szCs w:val="28"/>
              </w:rPr>
              <w:t xml:space="preserve"> </w:t>
            </w:r>
            <w:r>
              <w:rPr>
                <w:rFonts w:ascii="Arial" w:hAnsi="Arial" w:cs="Arial"/>
                <w:color w:val="000000"/>
                <w:sz w:val="24"/>
                <w:szCs w:val="24"/>
              </w:rPr>
              <w:t xml:space="preserve"> How distributed systems worked and their applications?</w:t>
            </w:r>
          </w:p>
          <w:p w:rsidR="00FB1914" w:rsidRDefault="00FB1914">
            <w:pPr>
              <w:widowControl w:val="0"/>
              <w:bidi w:val="0"/>
              <w:spacing w:line="262" w:lineRule="exact"/>
              <w:ind w:left="885" w:hanging="495"/>
            </w:pPr>
            <w:r>
              <w:rPr>
                <w:rFonts w:cstheme="majorBidi"/>
                <w:color w:val="231F20"/>
                <w:sz w:val="28"/>
                <w:szCs w:val="28"/>
              </w:rPr>
              <w:t>A3.</w:t>
            </w:r>
            <w:r>
              <w:rPr>
                <w:rFonts w:cstheme="majorBidi"/>
                <w:color w:val="000000"/>
                <w:sz w:val="28"/>
                <w:szCs w:val="28"/>
              </w:rPr>
              <w:t xml:space="preserve"> </w:t>
            </w:r>
          </w:p>
          <w:p w:rsidR="00FB1914" w:rsidRDefault="00FB1914">
            <w:pPr>
              <w:widowControl w:val="0"/>
              <w:bidi w:val="0"/>
              <w:spacing w:line="262" w:lineRule="exact"/>
              <w:ind w:left="390"/>
              <w:rPr>
                <w:rFonts w:cs="Times New Roman"/>
                <w:color w:val="231F20"/>
                <w:sz w:val="28"/>
                <w:szCs w:val="28"/>
              </w:rPr>
            </w:pPr>
            <w:r>
              <w:rPr>
                <w:rFonts w:cs="Times New Roman"/>
                <w:color w:val="231F20"/>
                <w:sz w:val="28"/>
                <w:szCs w:val="28"/>
              </w:rPr>
              <w:t xml:space="preserve">A4. </w:t>
            </w:r>
          </w:p>
        </w:tc>
      </w:tr>
      <w:tr w:rsidR="00FB1914">
        <w:trPr>
          <w:trHeight w:val="1412"/>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widowControl w:val="0"/>
              <w:bidi w:val="0"/>
              <w:spacing w:line="262" w:lineRule="exact"/>
              <w:ind w:left="248"/>
              <w:rPr>
                <w:rFonts w:cs="Times New Roman"/>
                <w:color w:val="231F20"/>
                <w:sz w:val="28"/>
                <w:szCs w:val="28"/>
              </w:rPr>
            </w:pPr>
            <w:r>
              <w:rPr>
                <w:rFonts w:cs="Times New Roman"/>
                <w:color w:val="000000"/>
                <w:sz w:val="28"/>
                <w:szCs w:val="28"/>
                <w:lang w:bidi="ar-IQ"/>
              </w:rPr>
              <w:t xml:space="preserve"> </w:t>
            </w:r>
            <w:r>
              <w:rPr>
                <w:rFonts w:cs="Times New Roman"/>
                <w:color w:val="231F20"/>
                <w:sz w:val="28"/>
                <w:szCs w:val="28"/>
              </w:rPr>
              <w:t xml:space="preserve"> B. Subject-specific skills</w:t>
            </w:r>
          </w:p>
          <w:p w:rsidR="00FB1914" w:rsidRDefault="00FB1914">
            <w:pPr>
              <w:widowControl w:val="0"/>
              <w:bidi w:val="0"/>
              <w:spacing w:line="262" w:lineRule="exact"/>
              <w:ind w:left="885" w:hanging="495"/>
            </w:pPr>
            <w:r>
              <w:rPr>
                <w:rFonts w:cs="Times New Roman"/>
                <w:color w:val="231F20"/>
                <w:sz w:val="28"/>
                <w:szCs w:val="28"/>
              </w:rPr>
              <w:t>B1</w:t>
            </w:r>
            <w:r>
              <w:rPr>
                <w:rFonts w:cstheme="majorBidi"/>
                <w:color w:val="231F20"/>
                <w:sz w:val="28"/>
                <w:szCs w:val="28"/>
              </w:rPr>
              <w:t>.</w:t>
            </w:r>
            <w:r>
              <w:rPr>
                <w:rFonts w:cstheme="majorBidi"/>
                <w:color w:val="000000"/>
                <w:sz w:val="28"/>
                <w:szCs w:val="28"/>
              </w:rPr>
              <w:t xml:space="preserve"> </w:t>
            </w:r>
            <w:r>
              <w:rPr>
                <w:rFonts w:cs="Times New Roman"/>
                <w:color w:val="231F20"/>
                <w:sz w:val="28"/>
                <w:szCs w:val="28"/>
                <w:lang w:bidi="ar-IQ"/>
              </w:rPr>
              <w:t>Gaining the skill of writing distributed applications through background theory</w:t>
            </w:r>
          </w:p>
          <w:p w:rsidR="00FB1914" w:rsidRDefault="00FB1914">
            <w:pPr>
              <w:widowControl w:val="0"/>
              <w:bidi w:val="0"/>
              <w:spacing w:line="264" w:lineRule="exact"/>
              <w:ind w:left="390"/>
            </w:pPr>
            <w:r>
              <w:rPr>
                <w:rFonts w:cstheme="majorBidi"/>
                <w:color w:val="231F20"/>
                <w:sz w:val="28"/>
                <w:szCs w:val="28"/>
              </w:rPr>
              <w:t xml:space="preserve">B2. </w:t>
            </w:r>
          </w:p>
          <w:p w:rsidR="00FB1914" w:rsidRDefault="00FB1914">
            <w:pPr>
              <w:tabs>
                <w:tab w:val="left" w:pos="9252"/>
              </w:tabs>
              <w:ind w:left="612" w:right="432"/>
              <w:jc w:val="right"/>
              <w:rPr>
                <w:rFonts w:asciiTheme="majorBidi" w:hAnsiTheme="majorBidi" w:cstheme="majorBidi"/>
                <w:color w:val="231F20"/>
                <w:sz w:val="28"/>
                <w:szCs w:val="28"/>
              </w:rPr>
            </w:pPr>
            <w:r>
              <w:rPr>
                <w:rFonts w:cstheme="majorBidi"/>
                <w:color w:val="231F20"/>
                <w:sz w:val="28"/>
                <w:szCs w:val="28"/>
              </w:rPr>
              <w:t>B3</w:t>
            </w:r>
            <w:r>
              <w:rPr>
                <w:rFonts w:cstheme="majorBidi"/>
                <w:color w:val="231F20"/>
                <w:sz w:val="28"/>
                <w:szCs w:val="28"/>
                <w:rtl/>
              </w:rPr>
              <w:t>.</w:t>
            </w:r>
          </w:p>
          <w:p w:rsidR="00FB1914" w:rsidRDefault="00FB1914">
            <w:pPr>
              <w:tabs>
                <w:tab w:val="left" w:pos="9252"/>
              </w:tabs>
              <w:ind w:left="612" w:right="432"/>
              <w:jc w:val="right"/>
              <w:rPr>
                <w:rFonts w:cs="Times New Roman"/>
                <w:color w:val="000000"/>
                <w:sz w:val="28"/>
                <w:szCs w:val="28"/>
                <w:lang w:bidi="ar-IQ"/>
              </w:rPr>
            </w:pPr>
          </w:p>
        </w:tc>
      </w:tr>
      <w:tr w:rsidR="00FB1914">
        <w:trPr>
          <w:trHeight w:val="511"/>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ind w:left="360"/>
              <w:jc w:val="right"/>
              <w:rPr>
                <w:rFonts w:cs="Times New Roman"/>
                <w:color w:val="000000"/>
                <w:sz w:val="28"/>
                <w:szCs w:val="28"/>
                <w:lang w:bidi="ar-IQ"/>
              </w:rPr>
            </w:pPr>
            <w:r>
              <w:rPr>
                <w:rFonts w:cs="Times New Roman"/>
                <w:color w:val="231F20"/>
                <w:sz w:val="28"/>
                <w:szCs w:val="28"/>
                <w:rtl/>
              </w:rPr>
              <w:t xml:space="preserve">      </w:t>
            </w:r>
            <w:r>
              <w:rPr>
                <w:rFonts w:cs="Times New Roman"/>
                <w:color w:val="231F20"/>
                <w:sz w:val="28"/>
                <w:szCs w:val="28"/>
              </w:rPr>
              <w:t>Teaching and Learning Methods</w:t>
            </w:r>
          </w:p>
        </w:tc>
      </w:tr>
      <w:tr w:rsidR="00FB1914">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bidi w:val="0"/>
              <w:ind w:left="360" w:firstLine="525"/>
              <w:rPr>
                <w:rFonts w:asciiTheme="majorBidi" w:hAnsiTheme="majorBidi" w:cstheme="majorBidi"/>
                <w:color w:val="000000"/>
                <w:sz w:val="28"/>
                <w:szCs w:val="28"/>
                <w:lang w:bidi="ar-IQ"/>
              </w:rPr>
            </w:pPr>
            <w:r>
              <w:rPr>
                <w:rFonts w:cstheme="majorBidi"/>
                <w:color w:val="000000"/>
                <w:sz w:val="28"/>
                <w:szCs w:val="28"/>
              </w:rPr>
              <w:t>Lectures, problem classes</w:t>
            </w:r>
          </w:p>
          <w:p w:rsidR="00FB1914" w:rsidRDefault="00FB1914">
            <w:pPr>
              <w:rPr>
                <w:rFonts w:cs="Times New Roman"/>
                <w:color w:val="000000"/>
                <w:sz w:val="28"/>
                <w:szCs w:val="28"/>
                <w:lang w:bidi="ar-IQ"/>
              </w:rPr>
            </w:pPr>
          </w:p>
        </w:tc>
      </w:tr>
      <w:tr w:rsidR="00FB1914">
        <w:trPr>
          <w:trHeight w:val="478"/>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ind w:left="360"/>
              <w:jc w:val="right"/>
              <w:rPr>
                <w:rFonts w:cs="Times New Roman"/>
                <w:color w:val="000000"/>
                <w:sz w:val="28"/>
                <w:szCs w:val="28"/>
                <w:lang w:bidi="ar-IQ"/>
              </w:rPr>
            </w:pPr>
            <w:r>
              <w:rPr>
                <w:rFonts w:cs="Times New Roman"/>
                <w:color w:val="231F20"/>
                <w:sz w:val="28"/>
                <w:szCs w:val="28"/>
                <w:rtl/>
              </w:rPr>
              <w:t xml:space="preserve">      </w:t>
            </w:r>
            <w:r>
              <w:rPr>
                <w:rFonts w:cs="Times New Roman"/>
                <w:color w:val="231F20"/>
                <w:sz w:val="28"/>
                <w:szCs w:val="28"/>
              </w:rPr>
              <w:t>Assessment methods</w:t>
            </w:r>
            <w:r>
              <w:rPr>
                <w:rFonts w:cs="Times New Roman"/>
                <w:color w:val="231F20"/>
                <w:sz w:val="28"/>
                <w:szCs w:val="28"/>
                <w:rtl/>
              </w:rPr>
              <w:t xml:space="preserve">  </w:t>
            </w:r>
          </w:p>
        </w:tc>
      </w:tr>
      <w:tr w:rsidR="00FB1914">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pStyle w:val="NormalWeb"/>
              <w:spacing w:before="280" w:after="280"/>
              <w:ind w:firstLine="885"/>
              <w:rPr>
                <w:rFonts w:asciiTheme="majorBidi" w:hAnsiTheme="majorBidi" w:cstheme="majorBidi"/>
                <w:color w:val="000000"/>
                <w:sz w:val="28"/>
                <w:szCs w:val="28"/>
              </w:rPr>
            </w:pPr>
            <w:r>
              <w:rPr>
                <w:rFonts w:cstheme="majorBidi"/>
                <w:color w:val="000000"/>
                <w:sz w:val="28"/>
                <w:szCs w:val="28"/>
              </w:rPr>
              <w:t>Exam, Test</w:t>
            </w:r>
          </w:p>
        </w:tc>
      </w:tr>
      <w:tr w:rsidR="00FB1914">
        <w:trPr>
          <w:trHeight w:val="129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widowControl w:val="0"/>
              <w:bidi w:val="0"/>
              <w:spacing w:line="262" w:lineRule="exact"/>
              <w:ind w:left="432"/>
              <w:rPr>
                <w:rFonts w:cs="Times New Roman"/>
                <w:color w:val="231F20"/>
                <w:sz w:val="28"/>
                <w:szCs w:val="28"/>
              </w:rPr>
            </w:pPr>
            <w:r>
              <w:rPr>
                <w:rFonts w:cs="Times New Roman"/>
                <w:color w:val="231F20"/>
                <w:sz w:val="28"/>
                <w:szCs w:val="28"/>
              </w:rPr>
              <w:t xml:space="preserve">C. Thinking Skills </w:t>
            </w:r>
          </w:p>
          <w:p w:rsidR="00FB1914" w:rsidRDefault="00FB1914">
            <w:pPr>
              <w:widowControl w:val="0"/>
              <w:bidi w:val="0"/>
              <w:spacing w:line="262" w:lineRule="exact"/>
              <w:ind w:left="1168" w:hanging="556"/>
              <w:rPr>
                <w:rFonts w:ascii="Arial" w:hAnsi="Arial" w:cs="Arial"/>
                <w:color w:val="000000"/>
                <w:sz w:val="24"/>
                <w:szCs w:val="24"/>
              </w:rPr>
            </w:pPr>
            <w:r>
              <w:rPr>
                <w:rFonts w:cstheme="majorBidi"/>
                <w:color w:val="231F20"/>
                <w:sz w:val="28"/>
                <w:szCs w:val="28"/>
              </w:rPr>
              <w:t>C1.</w:t>
            </w:r>
            <w:r>
              <w:rPr>
                <w:rFonts w:cstheme="majorBidi"/>
                <w:color w:val="000000"/>
                <w:sz w:val="28"/>
                <w:szCs w:val="28"/>
              </w:rPr>
              <w:t xml:space="preserve"> </w:t>
            </w:r>
            <w:r>
              <w:rPr>
                <w:rFonts w:ascii="Arial" w:hAnsi="Arial" w:cs="Arial"/>
                <w:color w:val="000000"/>
                <w:sz w:val="24"/>
                <w:szCs w:val="24"/>
              </w:rPr>
              <w:t xml:space="preserve"> Asking: Seeking new information </w:t>
            </w:r>
          </w:p>
          <w:p w:rsidR="00FB1914" w:rsidRDefault="00FB1914">
            <w:pPr>
              <w:widowControl w:val="0"/>
              <w:bidi w:val="0"/>
              <w:spacing w:line="262" w:lineRule="exact"/>
              <w:ind w:left="601"/>
              <w:rPr>
                <w:rFonts w:ascii="Arial" w:hAnsi="Arial" w:cs="Arial"/>
                <w:color w:val="000000"/>
                <w:sz w:val="24"/>
                <w:szCs w:val="24"/>
              </w:rPr>
            </w:pPr>
            <w:r>
              <w:rPr>
                <w:rFonts w:cstheme="majorBidi"/>
                <w:color w:val="231F20"/>
                <w:sz w:val="28"/>
                <w:szCs w:val="28"/>
              </w:rPr>
              <w:t>C2.</w:t>
            </w:r>
            <w:r>
              <w:rPr>
                <w:rFonts w:cstheme="majorBidi"/>
                <w:color w:val="000000"/>
                <w:sz w:val="28"/>
                <w:szCs w:val="28"/>
              </w:rPr>
              <w:t xml:space="preserve"> </w:t>
            </w:r>
            <w:r>
              <w:rPr>
                <w:rFonts w:ascii="Arial" w:hAnsi="Arial" w:cs="Arial"/>
                <w:color w:val="000000"/>
                <w:sz w:val="24"/>
                <w:szCs w:val="24"/>
              </w:rPr>
              <w:t xml:space="preserve"> Deduce and Conclude.</w:t>
            </w:r>
          </w:p>
          <w:p w:rsidR="00FB1914" w:rsidRDefault="00FB1914">
            <w:pPr>
              <w:widowControl w:val="0"/>
              <w:bidi w:val="0"/>
              <w:spacing w:line="262" w:lineRule="exact"/>
              <w:ind w:left="601"/>
              <w:rPr>
                <w:rFonts w:ascii="Arial" w:hAnsi="Arial" w:cs="Arial"/>
                <w:color w:val="000000"/>
                <w:sz w:val="24"/>
                <w:szCs w:val="24"/>
              </w:rPr>
            </w:pPr>
            <w:r>
              <w:rPr>
                <w:rFonts w:cstheme="majorBidi"/>
                <w:color w:val="231F20"/>
                <w:sz w:val="28"/>
                <w:szCs w:val="28"/>
              </w:rPr>
              <w:t>C3.</w:t>
            </w:r>
            <w:r>
              <w:rPr>
                <w:rFonts w:ascii="Arial" w:hAnsi="Arial" w:cs="Arial"/>
                <w:color w:val="000000"/>
                <w:sz w:val="24"/>
                <w:szCs w:val="24"/>
              </w:rPr>
              <w:t xml:space="preserve"> Compare.</w:t>
            </w:r>
          </w:p>
          <w:p w:rsidR="00FB1914" w:rsidRDefault="00FB1914">
            <w:pPr>
              <w:widowControl w:val="0"/>
              <w:bidi w:val="0"/>
              <w:spacing w:line="262" w:lineRule="exact"/>
              <w:ind w:left="612"/>
              <w:rPr>
                <w:rFonts w:asciiTheme="majorBidi" w:hAnsiTheme="majorBidi" w:cstheme="majorBidi"/>
                <w:color w:val="231F20"/>
                <w:sz w:val="28"/>
                <w:szCs w:val="28"/>
              </w:rPr>
            </w:pPr>
            <w:r>
              <w:rPr>
                <w:rFonts w:cstheme="majorBidi"/>
                <w:color w:val="231F20"/>
                <w:sz w:val="28"/>
                <w:szCs w:val="28"/>
              </w:rPr>
              <w:t>C4. Classify</w:t>
            </w:r>
          </w:p>
          <w:p w:rsidR="00FB1914" w:rsidRDefault="00FB1914">
            <w:pPr>
              <w:ind w:left="612"/>
              <w:rPr>
                <w:rFonts w:cs="Times New Roman"/>
                <w:color w:val="000000"/>
                <w:sz w:val="28"/>
                <w:szCs w:val="28"/>
                <w:lang w:bidi="ar-IQ"/>
              </w:rPr>
            </w:pPr>
            <w:r>
              <w:rPr>
                <w:rFonts w:cs="Times New Roman"/>
                <w:color w:val="000000"/>
                <w:sz w:val="28"/>
                <w:szCs w:val="28"/>
                <w:rtl/>
                <w:lang w:bidi="ar-IQ"/>
              </w:rPr>
              <w:t xml:space="preserve">          </w:t>
            </w:r>
          </w:p>
        </w:tc>
      </w:tr>
      <w:tr w:rsidR="00FB1914">
        <w:trPr>
          <w:trHeight w:val="471"/>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tabs>
                <w:tab w:val="left" w:pos="612"/>
              </w:tabs>
              <w:ind w:left="360"/>
              <w:jc w:val="right"/>
              <w:rPr>
                <w:rFonts w:cs="Times New Roman"/>
                <w:color w:val="000000"/>
                <w:sz w:val="28"/>
                <w:szCs w:val="28"/>
                <w:lang w:bidi="ar-IQ"/>
              </w:rPr>
            </w:pPr>
            <w:r>
              <w:rPr>
                <w:rFonts w:cs="Times New Roman"/>
                <w:color w:val="000000"/>
                <w:sz w:val="28"/>
                <w:szCs w:val="28"/>
                <w:rtl/>
                <w:lang w:bidi="ar-IQ"/>
              </w:rPr>
              <w:t xml:space="preserve">    </w:t>
            </w:r>
            <w:r>
              <w:rPr>
                <w:rFonts w:cs="Times New Roman"/>
                <w:color w:val="231F20"/>
                <w:sz w:val="28"/>
                <w:szCs w:val="28"/>
                <w:rtl/>
              </w:rPr>
              <w:t xml:space="preserve">         </w:t>
            </w:r>
            <w:r>
              <w:rPr>
                <w:rFonts w:cs="Times New Roman"/>
                <w:color w:val="231F20"/>
                <w:sz w:val="28"/>
                <w:szCs w:val="28"/>
              </w:rPr>
              <w:t>Teaching and Learning Methods</w:t>
            </w:r>
            <w:r>
              <w:rPr>
                <w:rFonts w:cs="Times New Roman"/>
                <w:color w:val="231F20"/>
                <w:sz w:val="28"/>
                <w:szCs w:val="28"/>
                <w:rtl/>
              </w:rPr>
              <w:t xml:space="preserve"> </w:t>
            </w:r>
          </w:p>
        </w:tc>
      </w:tr>
      <w:tr w:rsidR="00FB1914">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ind w:left="360"/>
              <w:rPr>
                <w:rFonts w:cs="Times New Roman"/>
                <w:color w:val="000000"/>
                <w:sz w:val="28"/>
                <w:szCs w:val="28"/>
                <w:lang w:bidi="ar-IQ"/>
              </w:rPr>
            </w:pPr>
          </w:p>
          <w:p w:rsidR="00FB1914" w:rsidRDefault="00FB1914">
            <w:pPr>
              <w:bidi w:val="0"/>
              <w:ind w:left="360" w:firstLine="525"/>
              <w:rPr>
                <w:rFonts w:asciiTheme="majorBidi" w:hAnsiTheme="majorBidi" w:cstheme="majorBidi"/>
                <w:color w:val="000000"/>
                <w:sz w:val="28"/>
                <w:szCs w:val="28"/>
                <w:lang w:bidi="ar-IQ"/>
              </w:rPr>
            </w:pPr>
            <w:r>
              <w:rPr>
                <w:rFonts w:cstheme="majorBidi"/>
                <w:color w:val="000000"/>
                <w:sz w:val="28"/>
                <w:szCs w:val="28"/>
              </w:rPr>
              <w:t>Lectures, problem classes</w:t>
            </w:r>
          </w:p>
          <w:p w:rsidR="00FB1914" w:rsidRDefault="00FB1914">
            <w:pPr>
              <w:ind w:left="360"/>
              <w:rPr>
                <w:rFonts w:cs="Times New Roman"/>
                <w:color w:val="000000"/>
                <w:sz w:val="28"/>
                <w:szCs w:val="28"/>
                <w:lang w:bidi="ar-IQ"/>
              </w:rPr>
            </w:pPr>
          </w:p>
        </w:tc>
      </w:tr>
      <w:tr w:rsidR="00FB1914">
        <w:trPr>
          <w:trHeight w:val="42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ind w:left="360"/>
              <w:jc w:val="right"/>
              <w:rPr>
                <w:rFonts w:cs="Times New Roman"/>
                <w:color w:val="000000"/>
                <w:sz w:val="28"/>
                <w:szCs w:val="28"/>
                <w:lang w:bidi="ar-IQ"/>
              </w:rPr>
            </w:pPr>
            <w:r>
              <w:rPr>
                <w:rFonts w:cs="Times New Roman"/>
                <w:color w:val="000000"/>
                <w:sz w:val="28"/>
                <w:szCs w:val="28"/>
                <w:rtl/>
                <w:lang w:bidi="ar-IQ"/>
              </w:rPr>
              <w:t xml:space="preserve">   </w:t>
            </w:r>
            <w:r>
              <w:rPr>
                <w:rFonts w:cs="Times New Roman"/>
                <w:color w:val="231F20"/>
                <w:sz w:val="28"/>
                <w:szCs w:val="28"/>
                <w:rtl/>
              </w:rPr>
              <w:t xml:space="preserve">         </w:t>
            </w:r>
            <w:r>
              <w:rPr>
                <w:rFonts w:cs="Times New Roman"/>
                <w:color w:val="231F20"/>
                <w:sz w:val="28"/>
                <w:szCs w:val="28"/>
              </w:rPr>
              <w:t>Assessment methods</w:t>
            </w:r>
          </w:p>
        </w:tc>
      </w:tr>
      <w:tr w:rsidR="00FB1914">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ind w:left="360"/>
              <w:rPr>
                <w:rFonts w:cs="Times New Roman"/>
                <w:color w:val="000000"/>
                <w:sz w:val="28"/>
                <w:szCs w:val="28"/>
                <w:lang w:bidi="ar-IQ"/>
              </w:rPr>
            </w:pPr>
          </w:p>
          <w:p w:rsidR="00FB1914" w:rsidRDefault="00FB1914">
            <w:pPr>
              <w:bidi w:val="0"/>
              <w:ind w:left="360" w:firstLine="525"/>
              <w:rPr>
                <w:rFonts w:cs="Times New Roman"/>
                <w:color w:val="000000"/>
                <w:sz w:val="28"/>
                <w:szCs w:val="28"/>
                <w:lang w:bidi="ar-IQ"/>
              </w:rPr>
            </w:pPr>
            <w:r>
              <w:rPr>
                <w:rFonts w:cstheme="majorBidi"/>
                <w:color w:val="000000"/>
                <w:sz w:val="28"/>
                <w:szCs w:val="28"/>
              </w:rPr>
              <w:t>Exam, Test</w:t>
            </w:r>
          </w:p>
        </w:tc>
      </w:tr>
    </w:tbl>
    <w:p w:rsidR="00FB1914" w:rsidRDefault="00FB1914"/>
    <w:p w:rsidR="00FB1914" w:rsidRDefault="00FB1914"/>
    <w:p w:rsidR="00FB1914" w:rsidRDefault="00FB1914">
      <w:pPr>
        <w:spacing w:after="200" w:line="276" w:lineRule="auto"/>
        <w:rPr>
          <w:rFonts w:cs="Times New Roman"/>
          <w:sz w:val="28"/>
          <w:szCs w:val="28"/>
          <w:lang w:bidi="ar-IQ"/>
        </w:rPr>
      </w:pPr>
    </w:p>
    <w:tbl>
      <w:tblPr>
        <w:tblpPr w:leftFromText="180" w:rightFromText="180" w:vertAnchor="text" w:horzAnchor="margin" w:tblpXSpec="center" w:tblpY="524"/>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98" w:type="dxa"/>
        </w:tblCellMar>
        <w:tblLook w:val="0000" w:firstRow="0" w:lastRow="0" w:firstColumn="0" w:lastColumn="0" w:noHBand="0" w:noVBand="0"/>
      </w:tblPr>
      <w:tblGrid>
        <w:gridCol w:w="9720"/>
      </w:tblGrid>
      <w:tr w:rsidR="00FB1914">
        <w:trPr>
          <w:trHeight w:val="34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widowControl w:val="0"/>
              <w:bidi w:val="0"/>
              <w:spacing w:line="262" w:lineRule="exact"/>
              <w:ind w:left="432" w:hanging="360"/>
              <w:rPr>
                <w:rFonts w:cs="Times New Roman"/>
                <w:color w:val="231F20"/>
                <w:sz w:val="28"/>
                <w:szCs w:val="28"/>
              </w:rPr>
            </w:pPr>
            <w:r>
              <w:rPr>
                <w:rFonts w:cs="Times New Roman"/>
                <w:color w:val="231F20"/>
                <w:sz w:val="28"/>
                <w:szCs w:val="28"/>
              </w:rPr>
              <w:t xml:space="preserve">D. General and Transferable Skills (other skills relevant to employability and  personal development) </w:t>
            </w:r>
          </w:p>
          <w:p w:rsidR="00FB1914" w:rsidRDefault="00FB1914">
            <w:pPr>
              <w:widowControl w:val="0"/>
              <w:bidi w:val="0"/>
              <w:spacing w:line="264" w:lineRule="exact"/>
              <w:ind w:left="248"/>
              <w:rPr>
                <w:rFonts w:cs="Times New Roman"/>
                <w:color w:val="231F20"/>
                <w:sz w:val="28"/>
                <w:szCs w:val="28"/>
              </w:rPr>
            </w:pPr>
            <w:r>
              <w:rPr>
                <w:rFonts w:cs="Times New Roman"/>
                <w:color w:val="231F20"/>
                <w:sz w:val="28"/>
                <w:szCs w:val="28"/>
              </w:rPr>
              <w:t xml:space="preserve">D1. </w:t>
            </w:r>
          </w:p>
          <w:p w:rsidR="00FB1914" w:rsidRDefault="00FB1914">
            <w:pPr>
              <w:widowControl w:val="0"/>
              <w:bidi w:val="0"/>
              <w:spacing w:line="264" w:lineRule="exact"/>
              <w:ind w:left="248"/>
              <w:rPr>
                <w:rFonts w:cs="Times New Roman"/>
                <w:color w:val="231F20"/>
                <w:sz w:val="28"/>
                <w:szCs w:val="28"/>
              </w:rPr>
            </w:pPr>
            <w:r>
              <w:rPr>
                <w:rFonts w:cs="Times New Roman"/>
                <w:color w:val="231F20"/>
                <w:sz w:val="28"/>
                <w:szCs w:val="28"/>
              </w:rPr>
              <w:t xml:space="preserve">D2. </w:t>
            </w:r>
          </w:p>
          <w:p w:rsidR="00FB1914" w:rsidRDefault="00FB1914">
            <w:pPr>
              <w:widowControl w:val="0"/>
              <w:bidi w:val="0"/>
              <w:spacing w:line="264" w:lineRule="exact"/>
              <w:ind w:left="248"/>
              <w:rPr>
                <w:rFonts w:cs="Times New Roman"/>
                <w:color w:val="231F20"/>
                <w:sz w:val="28"/>
                <w:szCs w:val="28"/>
              </w:rPr>
            </w:pPr>
            <w:r>
              <w:rPr>
                <w:rFonts w:cs="Times New Roman"/>
                <w:color w:val="231F20"/>
                <w:sz w:val="28"/>
                <w:szCs w:val="28"/>
              </w:rPr>
              <w:t>D3.</w:t>
            </w:r>
          </w:p>
          <w:p w:rsidR="00FB1914" w:rsidRDefault="00FB1914">
            <w:pPr>
              <w:tabs>
                <w:tab w:val="left" w:pos="687"/>
              </w:tabs>
              <w:ind w:left="612" w:right="252"/>
              <w:jc w:val="right"/>
              <w:rPr>
                <w:rFonts w:cs="Times New Roman"/>
                <w:color w:val="000000"/>
                <w:sz w:val="28"/>
                <w:szCs w:val="28"/>
                <w:lang w:bidi="ar-IQ"/>
              </w:rPr>
            </w:pPr>
            <w:r>
              <w:rPr>
                <w:rFonts w:cs="Times New Roman"/>
                <w:color w:val="231F20"/>
                <w:sz w:val="28"/>
                <w:szCs w:val="28"/>
              </w:rPr>
              <w:t>D4</w:t>
            </w:r>
            <w:r>
              <w:rPr>
                <w:rFonts w:cs="Times New Roman"/>
                <w:color w:val="231F20"/>
                <w:sz w:val="28"/>
                <w:szCs w:val="28"/>
                <w:rtl/>
              </w:rPr>
              <w:t xml:space="preserve">.  </w:t>
            </w:r>
          </w:p>
        </w:tc>
      </w:tr>
    </w:tbl>
    <w:p w:rsidR="00FB1914" w:rsidRDefault="00FB1914">
      <w:pPr>
        <w:spacing w:after="200" w:line="276" w:lineRule="auto"/>
        <w:rPr>
          <w:rFonts w:cs="Times New Roman"/>
          <w:sz w:val="28"/>
          <w:szCs w:val="28"/>
          <w:lang w:bidi="ar-IQ"/>
        </w:rPr>
      </w:pPr>
    </w:p>
    <w:tbl>
      <w:tblPr>
        <w:tblpPr w:leftFromText="180" w:rightFromText="180" w:vertAnchor="text" w:horzAnchor="margin" w:tblpXSpec="center"/>
        <w:bidiVisual/>
        <w:tblW w:w="9781"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98" w:type="dxa"/>
        </w:tblCellMar>
        <w:tblLook w:val="0000" w:firstRow="0" w:lastRow="0" w:firstColumn="0" w:lastColumn="0" w:noHBand="0" w:noVBand="0"/>
      </w:tblPr>
      <w:tblGrid>
        <w:gridCol w:w="2269"/>
        <w:gridCol w:w="1133"/>
        <w:gridCol w:w="3139"/>
        <w:gridCol w:w="830"/>
        <w:gridCol w:w="1331"/>
        <w:gridCol w:w="1079"/>
      </w:tblGrid>
      <w:tr w:rsidR="00FB1914">
        <w:trPr>
          <w:trHeight w:val="538"/>
          <w:jc w:val="center"/>
        </w:trPr>
        <w:tc>
          <w:tcPr>
            <w:tcW w:w="9780" w:type="dxa"/>
            <w:gridSpan w:val="6"/>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tabs>
                <w:tab w:val="left" w:pos="432"/>
              </w:tabs>
              <w:jc w:val="right"/>
              <w:rPr>
                <w:rFonts w:asciiTheme="majorBidi" w:hAnsiTheme="majorBidi" w:cstheme="majorBidi"/>
                <w:color w:val="000000"/>
                <w:sz w:val="24"/>
                <w:szCs w:val="24"/>
                <w:lang w:bidi="ar-IQ"/>
              </w:rPr>
            </w:pPr>
            <w:r>
              <w:rPr>
                <w:rFonts w:cstheme="majorBidi"/>
                <w:color w:val="231F20"/>
                <w:sz w:val="24"/>
                <w:szCs w:val="24"/>
              </w:rPr>
              <w:t>11</w:t>
            </w:r>
            <w:r>
              <w:rPr>
                <w:rFonts w:cstheme="majorBidi"/>
                <w:color w:val="231F20"/>
                <w:sz w:val="24"/>
                <w:szCs w:val="24"/>
                <w:rtl/>
              </w:rPr>
              <w:t xml:space="preserve">. </w:t>
            </w:r>
            <w:r>
              <w:rPr>
                <w:rFonts w:cstheme="majorBidi"/>
                <w:color w:val="231F20"/>
                <w:sz w:val="24"/>
                <w:szCs w:val="24"/>
              </w:rPr>
              <w:t>Course Structure</w:t>
            </w:r>
          </w:p>
        </w:tc>
      </w:tr>
      <w:tr w:rsidR="00FB1914">
        <w:trPr>
          <w:trHeight w:val="907"/>
          <w:jc w:val="center"/>
        </w:trPr>
        <w:tc>
          <w:tcPr>
            <w:tcW w:w="2268"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jc w:val="center"/>
              <w:rPr>
                <w:rFonts w:asciiTheme="majorBidi" w:hAnsiTheme="majorBidi" w:cstheme="majorBidi"/>
                <w:color w:val="000000"/>
                <w:sz w:val="24"/>
                <w:szCs w:val="24"/>
                <w:lang w:bidi="ar-IQ"/>
              </w:rPr>
            </w:pPr>
            <w:r>
              <w:rPr>
                <w:rFonts w:cstheme="majorBidi"/>
                <w:color w:val="231F20"/>
                <w:sz w:val="24"/>
                <w:szCs w:val="24"/>
              </w:rPr>
              <w:t>Assessment Method</w:t>
            </w:r>
          </w:p>
        </w:tc>
        <w:tc>
          <w:tcPr>
            <w:tcW w:w="1133"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widowControl w:val="0"/>
              <w:bidi w:val="0"/>
              <w:spacing w:line="296" w:lineRule="exact"/>
              <w:rPr>
                <w:rFonts w:asciiTheme="majorBidi" w:hAnsiTheme="majorBidi" w:cstheme="majorBidi"/>
                <w:color w:val="231F20"/>
                <w:sz w:val="24"/>
                <w:szCs w:val="24"/>
              </w:rPr>
            </w:pPr>
            <w:r>
              <w:rPr>
                <w:rFonts w:cstheme="majorBidi"/>
                <w:color w:val="231F20"/>
                <w:sz w:val="24"/>
                <w:szCs w:val="24"/>
              </w:rPr>
              <w:t>Teaching</w:t>
            </w:r>
          </w:p>
          <w:p w:rsidR="00FB1914" w:rsidRDefault="00FB1914">
            <w:pPr>
              <w:jc w:val="center"/>
              <w:rPr>
                <w:rFonts w:asciiTheme="majorBidi" w:hAnsiTheme="majorBidi" w:cstheme="majorBidi"/>
                <w:color w:val="000000"/>
                <w:sz w:val="24"/>
                <w:szCs w:val="24"/>
                <w:lang w:bidi="ar-IQ"/>
              </w:rPr>
            </w:pPr>
            <w:r>
              <w:rPr>
                <w:rFonts w:cstheme="majorBidi"/>
                <w:color w:val="231F20"/>
                <w:sz w:val="24"/>
                <w:szCs w:val="24"/>
              </w:rPr>
              <w:t>Method</w:t>
            </w:r>
          </w:p>
        </w:tc>
        <w:tc>
          <w:tcPr>
            <w:tcW w:w="3139"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jc w:val="center"/>
              <w:rPr>
                <w:rFonts w:asciiTheme="majorBidi" w:hAnsiTheme="majorBidi" w:cstheme="majorBidi"/>
                <w:color w:val="000000"/>
                <w:sz w:val="24"/>
                <w:szCs w:val="24"/>
                <w:lang w:bidi="ar-IQ"/>
              </w:rPr>
            </w:pPr>
            <w:r>
              <w:rPr>
                <w:rFonts w:cstheme="majorBidi"/>
                <w:color w:val="231F20"/>
                <w:w w:val="98"/>
                <w:sz w:val="24"/>
                <w:szCs w:val="24"/>
              </w:rPr>
              <w:t xml:space="preserve">Unit/Module or Topic </w:t>
            </w:r>
            <w:r>
              <w:rPr>
                <w:rFonts w:cstheme="majorBidi"/>
                <w:color w:val="231F20"/>
                <w:sz w:val="24"/>
                <w:szCs w:val="24"/>
              </w:rPr>
              <w:t>Title</w:t>
            </w:r>
          </w:p>
        </w:tc>
        <w:tc>
          <w:tcPr>
            <w:tcW w:w="830"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jc w:val="center"/>
              <w:rPr>
                <w:rFonts w:asciiTheme="majorBidi" w:hAnsiTheme="majorBidi" w:cstheme="majorBidi"/>
                <w:color w:val="000000"/>
                <w:sz w:val="24"/>
                <w:szCs w:val="24"/>
                <w:lang w:bidi="ar-IQ"/>
              </w:rPr>
            </w:pPr>
            <w:r>
              <w:rPr>
                <w:rFonts w:cstheme="majorBidi"/>
                <w:color w:val="231F20"/>
                <w:sz w:val="24"/>
                <w:szCs w:val="24"/>
              </w:rPr>
              <w:t>ILOs</w:t>
            </w:r>
          </w:p>
        </w:tc>
        <w:tc>
          <w:tcPr>
            <w:tcW w:w="1331"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jc w:val="center"/>
              <w:rPr>
                <w:rFonts w:asciiTheme="majorBidi" w:hAnsiTheme="majorBidi" w:cstheme="majorBidi"/>
                <w:color w:val="000000"/>
                <w:sz w:val="24"/>
                <w:szCs w:val="24"/>
                <w:lang w:bidi="ar-IQ"/>
              </w:rPr>
            </w:pPr>
            <w:r>
              <w:rPr>
                <w:rFonts w:cstheme="majorBidi"/>
                <w:color w:val="231F20"/>
                <w:sz w:val="24"/>
                <w:szCs w:val="24"/>
              </w:rPr>
              <w:t>Hours</w:t>
            </w:r>
          </w:p>
        </w:tc>
        <w:tc>
          <w:tcPr>
            <w:tcW w:w="1079"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jc w:val="center"/>
              <w:rPr>
                <w:rFonts w:asciiTheme="majorBidi" w:hAnsiTheme="majorBidi" w:cstheme="majorBidi"/>
                <w:color w:val="000000"/>
                <w:sz w:val="24"/>
                <w:szCs w:val="24"/>
                <w:lang w:bidi="ar-IQ"/>
              </w:rPr>
            </w:pPr>
            <w:r>
              <w:rPr>
                <w:rFonts w:cstheme="majorBidi"/>
                <w:color w:val="231F20"/>
                <w:sz w:val="24"/>
                <w:szCs w:val="24"/>
              </w:rPr>
              <w:t>Week</w:t>
            </w:r>
          </w:p>
        </w:tc>
      </w:tr>
      <w:tr w:rsidR="00FB1914">
        <w:trPr>
          <w:trHeight w:val="399"/>
          <w:jc w:val="center"/>
        </w:trPr>
        <w:tc>
          <w:tcPr>
            <w:tcW w:w="2268"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tabs>
                <w:tab w:val="left" w:pos="642"/>
              </w:tabs>
              <w:bidi w:val="0"/>
              <w:rPr>
                <w:rFonts w:asciiTheme="majorBidi" w:hAnsiTheme="majorBidi" w:cstheme="majorBidi"/>
                <w:color w:val="000000"/>
                <w:sz w:val="24"/>
                <w:szCs w:val="24"/>
                <w:lang w:bidi="ar-IQ"/>
              </w:rPr>
            </w:pPr>
            <w:r>
              <w:rPr>
                <w:rFonts w:cstheme="majorBidi"/>
                <w:color w:val="000000"/>
                <w:sz w:val="24"/>
                <w:szCs w:val="24"/>
                <w:lang w:bidi="ar-IQ"/>
              </w:rPr>
              <w:t xml:space="preserve">Class Activity </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tabs>
                <w:tab w:val="left" w:pos="642"/>
              </w:tabs>
              <w:bidi w:val="0"/>
              <w:rPr>
                <w:rFonts w:asciiTheme="majorBidi" w:hAnsiTheme="majorBidi" w:cstheme="majorBidi"/>
                <w:color w:val="000000"/>
                <w:sz w:val="24"/>
                <w:szCs w:val="24"/>
                <w:lang w:bidi="ar-IQ"/>
              </w:rPr>
            </w:pPr>
            <w:r>
              <w:rPr>
                <w:rFonts w:cstheme="majorBidi"/>
                <w:color w:val="000000"/>
                <w:sz w:val="24"/>
                <w:szCs w:val="24"/>
                <w:lang w:bidi="ar-IQ"/>
              </w:rPr>
              <w:t>Formal Lectures</w:t>
            </w:r>
          </w:p>
        </w:tc>
        <w:tc>
          <w:tcPr>
            <w:tcW w:w="313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tabs>
                <w:tab w:val="left" w:pos="642"/>
              </w:tabs>
              <w:bidi w:val="0"/>
            </w:pPr>
            <w:r>
              <w:rPr>
                <w:rFonts w:cstheme="majorBidi"/>
                <w:color w:val="000000"/>
                <w:sz w:val="24"/>
                <w:szCs w:val="24"/>
                <w:lang w:bidi="ar-IQ"/>
              </w:rPr>
              <w:t xml:space="preserve">Introduction </w:t>
            </w:r>
          </w:p>
        </w:tc>
        <w:tc>
          <w:tcPr>
            <w:tcW w:w="83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tabs>
                <w:tab w:val="left" w:pos="642"/>
              </w:tabs>
              <w:rPr>
                <w:rFonts w:asciiTheme="majorBidi" w:hAnsiTheme="majorBidi" w:cstheme="majorBidi"/>
                <w:color w:val="000000"/>
                <w:sz w:val="24"/>
                <w:szCs w:val="24"/>
                <w:lang w:bidi="ar-IQ"/>
              </w:rPr>
            </w:pPr>
          </w:p>
        </w:tc>
        <w:tc>
          <w:tcPr>
            <w:tcW w:w="133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tabs>
                <w:tab w:val="left" w:pos="642"/>
              </w:tabs>
              <w:bidi w:val="0"/>
            </w:pPr>
            <w:r>
              <w:rPr>
                <w:rFonts w:cstheme="majorBidi"/>
                <w:color w:val="000000"/>
                <w:sz w:val="24"/>
                <w:szCs w:val="24"/>
                <w:lang w:bidi="ar-IQ"/>
              </w:rPr>
              <w:t>3</w:t>
            </w:r>
          </w:p>
        </w:tc>
        <w:tc>
          <w:tcPr>
            <w:tcW w:w="107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tabs>
                <w:tab w:val="left" w:pos="642"/>
              </w:tabs>
              <w:rPr>
                <w:rFonts w:asciiTheme="majorBidi" w:hAnsiTheme="majorBidi" w:cstheme="majorBidi"/>
                <w:color w:val="000000"/>
                <w:sz w:val="24"/>
                <w:szCs w:val="24"/>
                <w:lang w:bidi="ar-IQ"/>
              </w:rPr>
            </w:pPr>
            <w:r>
              <w:rPr>
                <w:rFonts w:cstheme="majorBidi"/>
                <w:color w:val="000000"/>
                <w:sz w:val="24"/>
                <w:szCs w:val="24"/>
                <w:lang w:bidi="ar-IQ"/>
              </w:rPr>
              <w:t>1</w:t>
            </w:r>
          </w:p>
        </w:tc>
      </w:tr>
      <w:tr w:rsidR="00FB1914">
        <w:trPr>
          <w:trHeight w:val="339"/>
          <w:jc w:val="center"/>
        </w:trPr>
        <w:tc>
          <w:tcPr>
            <w:tcW w:w="2268"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bidi w:val="0"/>
              <w:rPr>
                <w:rFonts w:asciiTheme="majorBidi" w:hAnsiTheme="majorBidi" w:cstheme="majorBidi"/>
                <w:color w:val="000000"/>
                <w:sz w:val="24"/>
                <w:szCs w:val="24"/>
                <w:lang w:bidi="ar-IQ"/>
              </w:rPr>
            </w:pPr>
            <w:r>
              <w:rPr>
                <w:rFonts w:cstheme="majorBidi"/>
                <w:color w:val="000000"/>
                <w:sz w:val="24"/>
                <w:szCs w:val="24"/>
                <w:lang w:bidi="ar-IQ"/>
              </w:rPr>
              <w:t>Class Activity and Quiz</w:t>
            </w:r>
          </w:p>
        </w:tc>
        <w:tc>
          <w:tcPr>
            <w:tcW w:w="1133"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3139"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bidi w:val="0"/>
            </w:pPr>
            <w:r>
              <w:rPr>
                <w:rFonts w:cstheme="majorBidi"/>
                <w:color w:val="000000"/>
                <w:sz w:val="24"/>
                <w:szCs w:val="24"/>
                <w:lang w:bidi="ar-IQ"/>
              </w:rPr>
              <w:t>Systems Models</w:t>
            </w:r>
          </w:p>
        </w:tc>
        <w:tc>
          <w:tcPr>
            <w:tcW w:w="830"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rPr>
                <w:rFonts w:asciiTheme="majorBidi" w:hAnsiTheme="majorBidi" w:cstheme="majorBidi"/>
                <w:color w:val="000000"/>
                <w:sz w:val="24"/>
                <w:szCs w:val="24"/>
                <w:lang w:bidi="ar-IQ"/>
              </w:rPr>
            </w:pPr>
          </w:p>
        </w:tc>
        <w:tc>
          <w:tcPr>
            <w:tcW w:w="1331"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1079"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r>
              <w:rPr>
                <w:rFonts w:cstheme="majorBidi"/>
                <w:color w:val="000000"/>
                <w:sz w:val="24"/>
                <w:szCs w:val="24"/>
                <w:lang w:bidi="ar-IQ"/>
              </w:rPr>
              <w:t>2</w:t>
            </w:r>
          </w:p>
        </w:tc>
      </w:tr>
      <w:tr w:rsidR="00FB1914">
        <w:trPr>
          <w:trHeight w:val="320"/>
          <w:jc w:val="center"/>
        </w:trPr>
        <w:tc>
          <w:tcPr>
            <w:tcW w:w="2268"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bidi w:val="0"/>
              <w:rPr>
                <w:rFonts w:asciiTheme="majorBidi" w:hAnsiTheme="majorBidi" w:cstheme="majorBidi"/>
                <w:color w:val="000000"/>
                <w:sz w:val="24"/>
                <w:szCs w:val="24"/>
                <w:lang w:bidi="ar-IQ"/>
              </w:rPr>
            </w:pPr>
            <w:r>
              <w:rPr>
                <w:rFonts w:cstheme="majorBidi"/>
                <w:color w:val="000000"/>
                <w:sz w:val="24"/>
                <w:szCs w:val="24"/>
                <w:lang w:bidi="ar-IQ"/>
              </w:rPr>
              <w:t>Class Activity and Quiz</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313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pPr>
            <w:r>
              <w:rPr>
                <w:rFonts w:cstheme="majorBidi"/>
                <w:color w:val="000000"/>
                <w:sz w:val="24"/>
                <w:szCs w:val="24"/>
                <w:lang w:bidi="ar-IQ"/>
              </w:rPr>
              <w:t>System Models</w:t>
            </w:r>
          </w:p>
        </w:tc>
        <w:tc>
          <w:tcPr>
            <w:tcW w:w="83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Theme="majorBidi" w:hAnsiTheme="majorBidi" w:cstheme="majorBidi"/>
                <w:color w:val="000000"/>
                <w:sz w:val="24"/>
                <w:szCs w:val="24"/>
                <w:lang w:bidi="ar-IQ"/>
              </w:rPr>
            </w:pPr>
          </w:p>
        </w:tc>
        <w:tc>
          <w:tcPr>
            <w:tcW w:w="133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107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r>
              <w:rPr>
                <w:rFonts w:cstheme="majorBidi"/>
                <w:color w:val="000000"/>
                <w:sz w:val="24"/>
                <w:szCs w:val="24"/>
                <w:lang w:bidi="ar-IQ"/>
              </w:rPr>
              <w:t>3</w:t>
            </w:r>
          </w:p>
        </w:tc>
      </w:tr>
      <w:tr w:rsidR="00FB1914">
        <w:trPr>
          <w:trHeight w:val="331"/>
          <w:jc w:val="center"/>
        </w:trPr>
        <w:tc>
          <w:tcPr>
            <w:tcW w:w="2268"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bidi w:val="0"/>
              <w:rPr>
                <w:rFonts w:asciiTheme="majorBidi" w:hAnsiTheme="majorBidi" w:cstheme="majorBidi"/>
                <w:color w:val="000000"/>
                <w:sz w:val="24"/>
                <w:szCs w:val="24"/>
                <w:lang w:bidi="ar-IQ"/>
              </w:rPr>
            </w:pPr>
            <w:r>
              <w:rPr>
                <w:rFonts w:cstheme="majorBidi"/>
                <w:color w:val="000000"/>
                <w:sz w:val="24"/>
                <w:szCs w:val="24"/>
                <w:lang w:bidi="ar-IQ"/>
              </w:rPr>
              <w:t>Class activity</w:t>
            </w:r>
          </w:p>
        </w:tc>
        <w:tc>
          <w:tcPr>
            <w:tcW w:w="1133"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3139"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bidi w:val="0"/>
            </w:pPr>
            <w:r>
              <w:rPr>
                <w:rFonts w:cstheme="majorBidi"/>
                <w:color w:val="000000"/>
                <w:sz w:val="24"/>
                <w:szCs w:val="24"/>
                <w:lang w:bidi="ar-IQ"/>
              </w:rPr>
              <w:t>Networking Review</w:t>
            </w:r>
          </w:p>
        </w:tc>
        <w:tc>
          <w:tcPr>
            <w:tcW w:w="830"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rPr>
                <w:rFonts w:asciiTheme="majorBidi" w:hAnsiTheme="majorBidi" w:cstheme="majorBidi"/>
                <w:color w:val="000000"/>
                <w:sz w:val="24"/>
                <w:szCs w:val="24"/>
                <w:lang w:bidi="ar-IQ"/>
              </w:rPr>
            </w:pPr>
          </w:p>
        </w:tc>
        <w:tc>
          <w:tcPr>
            <w:tcW w:w="1331"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1079"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r>
              <w:rPr>
                <w:rFonts w:cstheme="majorBidi"/>
                <w:color w:val="000000"/>
                <w:sz w:val="24"/>
                <w:szCs w:val="24"/>
                <w:lang w:bidi="ar-IQ"/>
              </w:rPr>
              <w:t>4</w:t>
            </w:r>
          </w:p>
        </w:tc>
      </w:tr>
      <w:tr w:rsidR="00FB1914">
        <w:trPr>
          <w:trHeight w:val="340"/>
          <w:jc w:val="center"/>
        </w:trPr>
        <w:tc>
          <w:tcPr>
            <w:tcW w:w="2268"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bidi w:val="0"/>
              <w:rPr>
                <w:rFonts w:asciiTheme="majorBidi" w:hAnsiTheme="majorBidi" w:cstheme="majorBidi"/>
                <w:color w:val="000000"/>
                <w:sz w:val="24"/>
                <w:szCs w:val="24"/>
                <w:lang w:bidi="ar-IQ"/>
              </w:rPr>
            </w:pPr>
            <w:r>
              <w:rPr>
                <w:rFonts w:cstheme="majorBidi"/>
                <w:color w:val="000000"/>
                <w:sz w:val="24"/>
                <w:szCs w:val="24"/>
                <w:lang w:bidi="ar-IQ"/>
              </w:rPr>
              <w:t>Class Activity</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pPr>
            <w:r>
              <w:rPr>
                <w:rFonts w:cstheme="majorBidi"/>
                <w:color w:val="000000"/>
                <w:sz w:val="24"/>
                <w:szCs w:val="24"/>
                <w:lang w:bidi="ar-IQ"/>
              </w:rPr>
              <w:t>=</w:t>
            </w:r>
          </w:p>
        </w:tc>
        <w:tc>
          <w:tcPr>
            <w:tcW w:w="313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pPr>
            <w:proofErr w:type="spellStart"/>
            <w:r>
              <w:rPr>
                <w:rFonts w:cstheme="majorBidi"/>
                <w:color w:val="000000"/>
                <w:sz w:val="24"/>
                <w:szCs w:val="24"/>
                <w:lang w:bidi="ar-IQ"/>
              </w:rPr>
              <w:t>Interprocess</w:t>
            </w:r>
            <w:proofErr w:type="spellEnd"/>
            <w:r>
              <w:rPr>
                <w:rFonts w:cstheme="majorBidi"/>
                <w:color w:val="000000"/>
                <w:sz w:val="24"/>
                <w:szCs w:val="24"/>
                <w:lang w:bidi="ar-IQ"/>
              </w:rPr>
              <w:t xml:space="preserve"> Comm.</w:t>
            </w:r>
          </w:p>
        </w:tc>
        <w:tc>
          <w:tcPr>
            <w:tcW w:w="83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Theme="majorBidi" w:hAnsiTheme="majorBidi" w:cstheme="majorBidi"/>
                <w:color w:val="000000"/>
                <w:sz w:val="24"/>
                <w:szCs w:val="24"/>
                <w:lang w:bidi="ar-IQ"/>
              </w:rPr>
            </w:pPr>
          </w:p>
        </w:tc>
        <w:tc>
          <w:tcPr>
            <w:tcW w:w="133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107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r>
              <w:rPr>
                <w:rFonts w:cstheme="majorBidi"/>
                <w:color w:val="000000"/>
                <w:sz w:val="24"/>
                <w:szCs w:val="24"/>
                <w:lang w:bidi="ar-IQ"/>
              </w:rPr>
              <w:t>5</w:t>
            </w:r>
          </w:p>
        </w:tc>
      </w:tr>
      <w:tr w:rsidR="00FB1914">
        <w:trPr>
          <w:trHeight w:val="323"/>
          <w:jc w:val="center"/>
        </w:trPr>
        <w:tc>
          <w:tcPr>
            <w:tcW w:w="2268"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bidi w:val="0"/>
              <w:rPr>
                <w:rFonts w:asciiTheme="majorBidi" w:hAnsiTheme="majorBidi" w:cstheme="majorBidi"/>
                <w:color w:val="000000"/>
                <w:sz w:val="24"/>
                <w:szCs w:val="24"/>
                <w:lang w:bidi="ar-IQ"/>
              </w:rPr>
            </w:pPr>
            <w:r>
              <w:rPr>
                <w:rFonts w:cstheme="majorBidi"/>
                <w:color w:val="000000"/>
                <w:sz w:val="24"/>
                <w:szCs w:val="24"/>
                <w:lang w:bidi="ar-IQ"/>
              </w:rPr>
              <w:t>Class Activity and Quiz</w:t>
            </w:r>
          </w:p>
        </w:tc>
        <w:tc>
          <w:tcPr>
            <w:tcW w:w="1133"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3139"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bidi w:val="0"/>
              <w:ind w:left="4"/>
            </w:pPr>
            <w:proofErr w:type="spellStart"/>
            <w:r>
              <w:rPr>
                <w:rFonts w:cstheme="majorBidi"/>
                <w:color w:val="000000"/>
                <w:sz w:val="24"/>
                <w:szCs w:val="24"/>
                <w:lang w:bidi="ar-IQ"/>
              </w:rPr>
              <w:t>Interprocess</w:t>
            </w:r>
            <w:proofErr w:type="spellEnd"/>
            <w:r>
              <w:rPr>
                <w:rFonts w:cstheme="majorBidi"/>
                <w:color w:val="000000"/>
                <w:sz w:val="24"/>
                <w:szCs w:val="24"/>
                <w:lang w:bidi="ar-IQ"/>
              </w:rPr>
              <w:t xml:space="preserve"> Comm.</w:t>
            </w:r>
          </w:p>
        </w:tc>
        <w:tc>
          <w:tcPr>
            <w:tcW w:w="830"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rPr>
                <w:rFonts w:asciiTheme="majorBidi" w:hAnsiTheme="majorBidi" w:cstheme="majorBidi"/>
                <w:color w:val="000000"/>
                <w:sz w:val="24"/>
                <w:szCs w:val="24"/>
                <w:lang w:bidi="ar-IQ"/>
              </w:rPr>
            </w:pPr>
          </w:p>
        </w:tc>
        <w:tc>
          <w:tcPr>
            <w:tcW w:w="1331"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1079"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r>
              <w:rPr>
                <w:rFonts w:cstheme="majorBidi"/>
                <w:color w:val="000000"/>
                <w:sz w:val="24"/>
                <w:szCs w:val="24"/>
                <w:lang w:bidi="ar-IQ"/>
              </w:rPr>
              <w:t>6</w:t>
            </w:r>
          </w:p>
        </w:tc>
      </w:tr>
      <w:tr w:rsidR="00FB1914">
        <w:trPr>
          <w:trHeight w:val="319"/>
          <w:jc w:val="center"/>
        </w:trPr>
        <w:tc>
          <w:tcPr>
            <w:tcW w:w="2268"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bidi w:val="0"/>
              <w:rPr>
                <w:rFonts w:asciiTheme="majorBidi" w:hAnsiTheme="majorBidi" w:cstheme="majorBidi"/>
                <w:color w:val="000000"/>
                <w:sz w:val="24"/>
                <w:szCs w:val="24"/>
                <w:lang w:bidi="ar-IQ"/>
              </w:rPr>
            </w:pPr>
          </w:p>
        </w:tc>
        <w:tc>
          <w:tcPr>
            <w:tcW w:w="1133"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313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ind w:left="360"/>
            </w:pPr>
            <w:r>
              <w:rPr>
                <w:rFonts w:cstheme="majorBidi"/>
                <w:color w:val="000000"/>
                <w:sz w:val="24"/>
                <w:szCs w:val="24"/>
                <w:lang w:bidi="ar-IQ"/>
              </w:rPr>
              <w:t>First Mid-Exam</w:t>
            </w:r>
          </w:p>
        </w:tc>
        <w:tc>
          <w:tcPr>
            <w:tcW w:w="83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Theme="majorBidi" w:hAnsiTheme="majorBidi" w:cstheme="majorBidi"/>
                <w:color w:val="000000"/>
                <w:sz w:val="24"/>
                <w:szCs w:val="24"/>
                <w:lang w:bidi="ar-IQ"/>
              </w:rPr>
            </w:pPr>
          </w:p>
        </w:tc>
        <w:tc>
          <w:tcPr>
            <w:tcW w:w="133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107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r>
              <w:rPr>
                <w:rFonts w:cstheme="majorBidi"/>
                <w:color w:val="000000"/>
                <w:sz w:val="24"/>
                <w:szCs w:val="24"/>
                <w:lang w:bidi="ar-IQ"/>
              </w:rPr>
              <w:t>7</w:t>
            </w:r>
          </w:p>
        </w:tc>
      </w:tr>
      <w:tr w:rsidR="00FB1914">
        <w:trPr>
          <w:trHeight w:val="319"/>
          <w:jc w:val="center"/>
        </w:trPr>
        <w:tc>
          <w:tcPr>
            <w:tcW w:w="2268"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bidi w:val="0"/>
              <w:rPr>
                <w:rFonts w:asciiTheme="majorBidi" w:hAnsiTheme="majorBidi" w:cstheme="majorBidi"/>
                <w:color w:val="000000"/>
                <w:sz w:val="24"/>
                <w:szCs w:val="24"/>
                <w:lang w:bidi="ar-IQ"/>
              </w:rPr>
            </w:pPr>
            <w:r>
              <w:rPr>
                <w:rFonts w:cstheme="majorBidi"/>
                <w:color w:val="000000"/>
                <w:sz w:val="24"/>
                <w:szCs w:val="24"/>
                <w:lang w:bidi="ar-IQ"/>
              </w:rPr>
              <w:t>Class Activity</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313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ind w:left="360"/>
            </w:pPr>
            <w:r>
              <w:rPr>
                <w:rFonts w:cstheme="majorBidi"/>
                <w:color w:val="000000"/>
                <w:sz w:val="24"/>
                <w:szCs w:val="24"/>
                <w:lang w:bidi="ar-IQ"/>
              </w:rPr>
              <w:t>Remote Invocation</w:t>
            </w:r>
          </w:p>
        </w:tc>
        <w:tc>
          <w:tcPr>
            <w:tcW w:w="83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Theme="majorBidi" w:hAnsiTheme="majorBidi" w:cstheme="majorBidi"/>
                <w:color w:val="000000"/>
                <w:sz w:val="24"/>
                <w:szCs w:val="24"/>
                <w:lang w:bidi="ar-IQ"/>
              </w:rPr>
            </w:pPr>
          </w:p>
        </w:tc>
        <w:tc>
          <w:tcPr>
            <w:tcW w:w="133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107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r>
              <w:rPr>
                <w:rFonts w:cstheme="majorBidi"/>
                <w:color w:val="000000"/>
                <w:sz w:val="24"/>
                <w:szCs w:val="24"/>
                <w:lang w:bidi="ar-IQ"/>
              </w:rPr>
              <w:t>8</w:t>
            </w:r>
          </w:p>
        </w:tc>
      </w:tr>
      <w:tr w:rsidR="00FB1914">
        <w:trPr>
          <w:trHeight w:val="319"/>
          <w:jc w:val="center"/>
        </w:trPr>
        <w:tc>
          <w:tcPr>
            <w:tcW w:w="2268"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bidi w:val="0"/>
            </w:pPr>
            <w:r>
              <w:rPr>
                <w:rFonts w:cstheme="majorBidi"/>
                <w:color w:val="000000"/>
                <w:sz w:val="24"/>
                <w:szCs w:val="24"/>
                <w:lang w:bidi="ar-IQ"/>
              </w:rPr>
              <w:t xml:space="preserve"> Class Activity</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313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ind w:left="360"/>
            </w:pPr>
            <w:r>
              <w:rPr>
                <w:rFonts w:cstheme="majorBidi"/>
                <w:color w:val="000000"/>
                <w:sz w:val="24"/>
                <w:szCs w:val="24"/>
                <w:lang w:bidi="ar-IQ"/>
              </w:rPr>
              <w:t>Remote Invocation</w:t>
            </w:r>
          </w:p>
        </w:tc>
        <w:tc>
          <w:tcPr>
            <w:tcW w:w="83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Theme="majorBidi" w:hAnsiTheme="majorBidi" w:cstheme="majorBidi"/>
                <w:color w:val="000000"/>
                <w:sz w:val="24"/>
                <w:szCs w:val="24"/>
                <w:lang w:bidi="ar-IQ"/>
              </w:rPr>
            </w:pPr>
          </w:p>
        </w:tc>
        <w:tc>
          <w:tcPr>
            <w:tcW w:w="133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107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r>
              <w:rPr>
                <w:rFonts w:cstheme="majorBidi"/>
                <w:color w:val="000000"/>
                <w:sz w:val="24"/>
                <w:szCs w:val="24"/>
                <w:lang w:bidi="ar-IQ"/>
              </w:rPr>
              <w:t>9</w:t>
            </w:r>
          </w:p>
        </w:tc>
      </w:tr>
      <w:tr w:rsidR="00FB1914">
        <w:trPr>
          <w:trHeight w:val="800"/>
          <w:jc w:val="center"/>
        </w:trPr>
        <w:tc>
          <w:tcPr>
            <w:tcW w:w="2268"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bidi w:val="0"/>
              <w:rPr>
                <w:rFonts w:asciiTheme="majorBidi" w:hAnsiTheme="majorBidi" w:cstheme="majorBidi"/>
                <w:color w:val="000000"/>
                <w:sz w:val="24"/>
                <w:szCs w:val="24"/>
                <w:lang w:bidi="ar-IQ"/>
              </w:rPr>
            </w:pPr>
            <w:r>
              <w:rPr>
                <w:rFonts w:cstheme="majorBidi"/>
                <w:color w:val="000000"/>
                <w:sz w:val="24"/>
                <w:szCs w:val="24"/>
                <w:lang w:bidi="ar-IQ"/>
              </w:rPr>
              <w:t>Class Activity</w:t>
            </w:r>
          </w:p>
          <w:p w:rsidR="00FB1914" w:rsidRDefault="00FB1914">
            <w:pPr>
              <w:bidi w:val="0"/>
              <w:ind w:left="360"/>
              <w:rPr>
                <w:rFonts w:asciiTheme="majorBidi" w:hAnsiTheme="majorBidi" w:cstheme="majorBidi"/>
                <w:color w:val="000000"/>
                <w:sz w:val="24"/>
                <w:szCs w:val="24"/>
                <w:lang w:bidi="ar-IQ"/>
              </w:rPr>
            </w:pPr>
            <w:r>
              <w:rPr>
                <w:rFonts w:cstheme="majorBidi"/>
                <w:color w:val="000000"/>
                <w:sz w:val="24"/>
                <w:szCs w:val="24"/>
                <w:lang w:bidi="ar-IQ"/>
              </w:rPr>
              <w:t>and Quiz</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3139"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ind w:left="360"/>
            </w:pPr>
            <w:r>
              <w:rPr>
                <w:rFonts w:cstheme="majorBidi"/>
                <w:color w:val="000000"/>
                <w:sz w:val="24"/>
                <w:szCs w:val="24"/>
                <w:lang w:bidi="ar-IQ"/>
              </w:rPr>
              <w:t>Distributed Objects and components</w:t>
            </w:r>
          </w:p>
        </w:tc>
        <w:tc>
          <w:tcPr>
            <w:tcW w:w="830"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Theme="majorBidi" w:hAnsiTheme="majorBidi" w:cstheme="majorBidi"/>
                <w:color w:val="000000"/>
                <w:sz w:val="24"/>
                <w:szCs w:val="24"/>
                <w:lang w:bidi="ar-IQ"/>
              </w:rPr>
            </w:pPr>
          </w:p>
        </w:tc>
        <w:tc>
          <w:tcPr>
            <w:tcW w:w="1331" w:type="dxa"/>
            <w:tcBorders>
              <w:top w:val="single" w:sz="8" w:space="0" w:color="4F81BD"/>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asciiTheme="majorBidi" w:hAnsiTheme="majorBidi" w:cstheme="majorBidi"/>
                <w:color w:val="000000"/>
                <w:sz w:val="24"/>
                <w:szCs w:val="24"/>
                <w:lang w:bidi="ar-IQ"/>
              </w:rPr>
            </w:pPr>
            <w:r>
              <w:rPr>
                <w:rFonts w:cstheme="majorBidi"/>
                <w:color w:val="000000"/>
                <w:sz w:val="24"/>
                <w:szCs w:val="24"/>
                <w:lang w:bidi="ar-IQ"/>
              </w:rPr>
              <w:t>=</w:t>
            </w:r>
          </w:p>
        </w:tc>
        <w:tc>
          <w:tcPr>
            <w:tcW w:w="1079"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r>
              <w:rPr>
                <w:rFonts w:cstheme="majorBidi"/>
                <w:color w:val="000000"/>
                <w:sz w:val="24"/>
                <w:szCs w:val="24"/>
                <w:rtl/>
                <w:lang w:bidi="ar-IQ"/>
              </w:rPr>
              <w:t xml:space="preserve"> </w:t>
            </w:r>
            <w:r>
              <w:rPr>
                <w:rFonts w:cstheme="majorBidi"/>
                <w:color w:val="000000"/>
                <w:sz w:val="24"/>
                <w:szCs w:val="24"/>
                <w:lang w:bidi="ar-IQ"/>
              </w:rPr>
              <w:t>10</w:t>
            </w:r>
          </w:p>
        </w:tc>
      </w:tr>
      <w:tr w:rsidR="00FB1914">
        <w:trPr>
          <w:trHeight w:val="800"/>
          <w:jc w:val="center"/>
        </w:trPr>
        <w:tc>
          <w:tcPr>
            <w:tcW w:w="2268" w:type="dxa"/>
            <w:tcBorders>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bidi w:val="0"/>
            </w:pPr>
            <w:r>
              <w:rPr>
                <w:rFonts w:cstheme="majorBidi"/>
                <w:color w:val="000000"/>
                <w:sz w:val="24"/>
                <w:szCs w:val="24"/>
                <w:lang w:bidi="ar-IQ"/>
              </w:rPr>
              <w:t>Class Activity</w:t>
            </w:r>
          </w:p>
          <w:p w:rsidR="00FB1914" w:rsidRDefault="00FB1914">
            <w:pPr>
              <w:bidi w:val="0"/>
              <w:ind w:left="360"/>
              <w:rPr>
                <w:rFonts w:cs="Times New Roman"/>
                <w:sz w:val="24"/>
                <w:szCs w:val="24"/>
              </w:rPr>
            </w:pPr>
            <w:r>
              <w:rPr>
                <w:rFonts w:cstheme="majorBidi"/>
                <w:color w:val="000000"/>
                <w:sz w:val="24"/>
                <w:szCs w:val="24"/>
                <w:lang w:bidi="ar-IQ"/>
              </w:rPr>
              <w:t>and Quiz</w:t>
            </w:r>
          </w:p>
        </w:tc>
        <w:tc>
          <w:tcPr>
            <w:tcW w:w="1133"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cs="Times New Roman"/>
                <w:sz w:val="24"/>
                <w:szCs w:val="24"/>
              </w:rPr>
            </w:pPr>
            <w:r>
              <w:rPr>
                <w:rFonts w:cstheme="majorBidi"/>
                <w:color w:val="000000"/>
                <w:sz w:val="24"/>
                <w:szCs w:val="24"/>
                <w:lang w:bidi="ar-IQ"/>
              </w:rPr>
              <w:t>=</w:t>
            </w:r>
          </w:p>
        </w:tc>
        <w:tc>
          <w:tcPr>
            <w:tcW w:w="3139"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ind w:left="360"/>
              <w:rPr>
                <w:rFonts w:cs="Times New Roman"/>
                <w:sz w:val="24"/>
                <w:szCs w:val="24"/>
              </w:rPr>
            </w:pPr>
            <w:r>
              <w:rPr>
                <w:rFonts w:cstheme="majorBidi"/>
                <w:color w:val="000000"/>
                <w:sz w:val="24"/>
                <w:szCs w:val="24"/>
                <w:lang w:bidi="ar-IQ"/>
              </w:rPr>
              <w:t>Web Services</w:t>
            </w:r>
          </w:p>
        </w:tc>
        <w:tc>
          <w:tcPr>
            <w:tcW w:w="830"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Theme="majorBidi" w:hAnsiTheme="majorBidi" w:cstheme="majorBidi"/>
                <w:color w:val="000000"/>
                <w:sz w:val="24"/>
                <w:szCs w:val="24"/>
                <w:lang w:bidi="ar-IQ"/>
              </w:rPr>
            </w:pPr>
          </w:p>
        </w:tc>
        <w:tc>
          <w:tcPr>
            <w:tcW w:w="1331"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cs="Times New Roman"/>
                <w:sz w:val="24"/>
                <w:szCs w:val="24"/>
              </w:rPr>
            </w:pPr>
            <w:r>
              <w:rPr>
                <w:rFonts w:cstheme="majorBidi"/>
                <w:color w:val="000000"/>
                <w:sz w:val="24"/>
                <w:szCs w:val="24"/>
                <w:lang w:bidi="ar-IQ"/>
              </w:rPr>
              <w:t>=</w:t>
            </w:r>
          </w:p>
        </w:tc>
        <w:tc>
          <w:tcPr>
            <w:tcW w:w="1079" w:type="dxa"/>
            <w:tcBorders>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cs="Times New Roman"/>
                <w:sz w:val="24"/>
                <w:szCs w:val="24"/>
              </w:rPr>
            </w:pPr>
            <w:r>
              <w:rPr>
                <w:rFonts w:cs="Times New Roman"/>
                <w:sz w:val="24"/>
                <w:szCs w:val="24"/>
              </w:rPr>
              <w:t>11</w:t>
            </w:r>
          </w:p>
        </w:tc>
      </w:tr>
      <w:tr w:rsidR="00FB1914">
        <w:trPr>
          <w:trHeight w:val="800"/>
          <w:jc w:val="center"/>
        </w:trPr>
        <w:tc>
          <w:tcPr>
            <w:tcW w:w="2268" w:type="dxa"/>
            <w:tcBorders>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bidi w:val="0"/>
              <w:rPr>
                <w:rFonts w:asciiTheme="majorBidi" w:hAnsiTheme="majorBidi" w:cstheme="majorBidi"/>
                <w:color w:val="000000"/>
                <w:sz w:val="24"/>
                <w:szCs w:val="24"/>
                <w:lang w:bidi="ar-IQ"/>
              </w:rPr>
            </w:pPr>
          </w:p>
        </w:tc>
        <w:tc>
          <w:tcPr>
            <w:tcW w:w="1133"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cs="Times New Roman"/>
                <w:sz w:val="24"/>
                <w:szCs w:val="24"/>
              </w:rPr>
            </w:pPr>
            <w:r>
              <w:rPr>
                <w:rFonts w:cstheme="majorBidi"/>
                <w:color w:val="000000"/>
                <w:sz w:val="24"/>
                <w:szCs w:val="24"/>
                <w:lang w:bidi="ar-IQ"/>
              </w:rPr>
              <w:t>=</w:t>
            </w:r>
          </w:p>
        </w:tc>
        <w:tc>
          <w:tcPr>
            <w:tcW w:w="3139"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ind w:left="360"/>
              <w:rPr>
                <w:rFonts w:cs="Times New Roman"/>
                <w:sz w:val="24"/>
                <w:szCs w:val="24"/>
              </w:rPr>
            </w:pPr>
            <w:r>
              <w:rPr>
                <w:rFonts w:cstheme="majorBidi"/>
                <w:color w:val="000000"/>
                <w:sz w:val="24"/>
                <w:szCs w:val="24"/>
                <w:lang w:bidi="ar-IQ"/>
              </w:rPr>
              <w:t>Second mid-exam</w:t>
            </w:r>
          </w:p>
        </w:tc>
        <w:tc>
          <w:tcPr>
            <w:tcW w:w="830"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Theme="majorBidi" w:hAnsiTheme="majorBidi" w:cstheme="majorBidi"/>
                <w:color w:val="000000"/>
                <w:sz w:val="24"/>
                <w:szCs w:val="24"/>
                <w:lang w:bidi="ar-IQ"/>
              </w:rPr>
            </w:pPr>
          </w:p>
        </w:tc>
        <w:tc>
          <w:tcPr>
            <w:tcW w:w="1331"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cs="Times New Roman"/>
                <w:sz w:val="24"/>
                <w:szCs w:val="24"/>
              </w:rPr>
            </w:pPr>
            <w:r>
              <w:rPr>
                <w:rFonts w:cstheme="majorBidi"/>
                <w:color w:val="000000"/>
                <w:sz w:val="24"/>
                <w:szCs w:val="24"/>
                <w:lang w:bidi="ar-IQ"/>
              </w:rPr>
              <w:t>=</w:t>
            </w:r>
          </w:p>
        </w:tc>
        <w:tc>
          <w:tcPr>
            <w:tcW w:w="1079" w:type="dxa"/>
            <w:tcBorders>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cs="Times New Roman"/>
                <w:sz w:val="24"/>
                <w:szCs w:val="24"/>
              </w:rPr>
            </w:pPr>
            <w:r>
              <w:rPr>
                <w:rFonts w:cs="Times New Roman"/>
                <w:sz w:val="24"/>
                <w:szCs w:val="24"/>
              </w:rPr>
              <w:t>12</w:t>
            </w:r>
          </w:p>
        </w:tc>
      </w:tr>
      <w:tr w:rsidR="00FB1914">
        <w:trPr>
          <w:trHeight w:val="800"/>
          <w:jc w:val="center"/>
        </w:trPr>
        <w:tc>
          <w:tcPr>
            <w:tcW w:w="2268" w:type="dxa"/>
            <w:tcBorders>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bidi w:val="0"/>
            </w:pPr>
            <w:r>
              <w:rPr>
                <w:rFonts w:cstheme="majorBidi"/>
                <w:color w:val="000000"/>
                <w:sz w:val="24"/>
                <w:szCs w:val="24"/>
                <w:lang w:bidi="ar-IQ"/>
              </w:rPr>
              <w:t>Class Activity</w:t>
            </w:r>
          </w:p>
          <w:p w:rsidR="00FB1914" w:rsidRDefault="00FB1914">
            <w:pPr>
              <w:bidi w:val="0"/>
              <w:ind w:left="360"/>
            </w:pPr>
            <w:r>
              <w:rPr>
                <w:rFonts w:cstheme="majorBidi"/>
                <w:color w:val="000000"/>
                <w:sz w:val="24"/>
                <w:szCs w:val="24"/>
                <w:lang w:bidi="ar-IQ"/>
              </w:rPr>
              <w:t>and Quiz</w:t>
            </w:r>
          </w:p>
        </w:tc>
        <w:tc>
          <w:tcPr>
            <w:tcW w:w="1133"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cs="Times New Roman"/>
                <w:sz w:val="24"/>
                <w:szCs w:val="24"/>
              </w:rPr>
            </w:pPr>
            <w:r>
              <w:rPr>
                <w:rFonts w:cstheme="majorBidi"/>
                <w:color w:val="000000"/>
                <w:sz w:val="24"/>
                <w:szCs w:val="24"/>
                <w:lang w:bidi="ar-IQ"/>
              </w:rPr>
              <w:t>=</w:t>
            </w:r>
          </w:p>
        </w:tc>
        <w:tc>
          <w:tcPr>
            <w:tcW w:w="3139"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ind w:left="360"/>
              <w:rPr>
                <w:rFonts w:asciiTheme="majorBidi" w:hAnsiTheme="majorBidi" w:cstheme="majorBidi"/>
                <w:color w:val="000000"/>
                <w:sz w:val="24"/>
                <w:szCs w:val="24"/>
                <w:lang w:bidi="ar-IQ"/>
              </w:rPr>
            </w:pPr>
            <w:r>
              <w:rPr>
                <w:rFonts w:cstheme="majorBidi"/>
                <w:color w:val="000000"/>
                <w:sz w:val="24"/>
                <w:szCs w:val="24"/>
                <w:lang w:bidi="ar-IQ"/>
              </w:rPr>
              <w:t>Peer-to-peer systems</w:t>
            </w:r>
          </w:p>
        </w:tc>
        <w:tc>
          <w:tcPr>
            <w:tcW w:w="830"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Theme="majorBidi" w:hAnsiTheme="majorBidi" w:cstheme="majorBidi"/>
                <w:color w:val="000000"/>
                <w:sz w:val="24"/>
                <w:szCs w:val="24"/>
                <w:lang w:bidi="ar-IQ"/>
              </w:rPr>
            </w:pPr>
          </w:p>
        </w:tc>
        <w:tc>
          <w:tcPr>
            <w:tcW w:w="1331"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cs="Times New Roman"/>
                <w:sz w:val="24"/>
                <w:szCs w:val="24"/>
              </w:rPr>
            </w:pPr>
            <w:r>
              <w:rPr>
                <w:rFonts w:cstheme="majorBidi"/>
                <w:color w:val="000000"/>
                <w:sz w:val="24"/>
                <w:szCs w:val="24"/>
                <w:lang w:bidi="ar-IQ"/>
              </w:rPr>
              <w:t>=</w:t>
            </w:r>
          </w:p>
        </w:tc>
        <w:tc>
          <w:tcPr>
            <w:tcW w:w="1079" w:type="dxa"/>
            <w:tcBorders>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cs="Times New Roman"/>
                <w:sz w:val="24"/>
                <w:szCs w:val="24"/>
              </w:rPr>
            </w:pPr>
            <w:r>
              <w:rPr>
                <w:rFonts w:cs="Times New Roman"/>
                <w:sz w:val="24"/>
                <w:szCs w:val="24"/>
              </w:rPr>
              <w:t>13</w:t>
            </w:r>
          </w:p>
        </w:tc>
      </w:tr>
      <w:tr w:rsidR="00FB1914">
        <w:trPr>
          <w:trHeight w:val="800"/>
          <w:jc w:val="center"/>
        </w:trPr>
        <w:tc>
          <w:tcPr>
            <w:tcW w:w="2268" w:type="dxa"/>
            <w:tcBorders>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bidi w:val="0"/>
            </w:pPr>
            <w:r>
              <w:rPr>
                <w:rFonts w:cstheme="majorBidi"/>
                <w:color w:val="000000"/>
                <w:sz w:val="24"/>
                <w:szCs w:val="24"/>
                <w:lang w:bidi="ar-IQ"/>
              </w:rPr>
              <w:t>Class Activity</w:t>
            </w:r>
          </w:p>
          <w:p w:rsidR="00FB1914" w:rsidRDefault="00FB1914">
            <w:pPr>
              <w:bidi w:val="0"/>
              <w:ind w:left="360"/>
            </w:pPr>
            <w:r>
              <w:rPr>
                <w:rFonts w:cstheme="majorBidi"/>
                <w:color w:val="000000"/>
                <w:sz w:val="24"/>
                <w:szCs w:val="24"/>
                <w:lang w:bidi="ar-IQ"/>
              </w:rPr>
              <w:t>and Quiz</w:t>
            </w:r>
          </w:p>
        </w:tc>
        <w:tc>
          <w:tcPr>
            <w:tcW w:w="1133"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cs="Times New Roman"/>
                <w:sz w:val="24"/>
                <w:szCs w:val="24"/>
              </w:rPr>
            </w:pPr>
            <w:r>
              <w:rPr>
                <w:rFonts w:cstheme="majorBidi"/>
                <w:color w:val="000000"/>
                <w:sz w:val="24"/>
                <w:szCs w:val="24"/>
                <w:lang w:bidi="ar-IQ"/>
              </w:rPr>
              <w:t>=</w:t>
            </w:r>
          </w:p>
        </w:tc>
        <w:tc>
          <w:tcPr>
            <w:tcW w:w="3139"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ind w:left="360"/>
              <w:rPr>
                <w:rFonts w:asciiTheme="majorBidi" w:hAnsiTheme="majorBidi" w:cstheme="majorBidi"/>
                <w:color w:val="000000"/>
                <w:sz w:val="24"/>
                <w:szCs w:val="24"/>
                <w:lang w:bidi="ar-IQ"/>
              </w:rPr>
            </w:pPr>
            <w:r>
              <w:rPr>
                <w:rFonts w:cstheme="majorBidi"/>
                <w:color w:val="000000"/>
                <w:sz w:val="24"/>
                <w:szCs w:val="24"/>
                <w:lang w:bidi="ar-IQ"/>
              </w:rPr>
              <w:t>Distributed File Systems and Name Services</w:t>
            </w:r>
          </w:p>
        </w:tc>
        <w:tc>
          <w:tcPr>
            <w:tcW w:w="830"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rPr>
                <w:rFonts w:asciiTheme="majorBidi" w:hAnsiTheme="majorBidi" w:cstheme="majorBidi"/>
                <w:color w:val="000000"/>
                <w:sz w:val="24"/>
                <w:szCs w:val="24"/>
                <w:lang w:bidi="ar-IQ"/>
              </w:rPr>
            </w:pPr>
          </w:p>
        </w:tc>
        <w:tc>
          <w:tcPr>
            <w:tcW w:w="1331" w:type="dxa"/>
            <w:tcBorders>
              <w:left w:val="single" w:sz="6" w:space="0" w:color="4F81BD"/>
              <w:bottom w:val="single" w:sz="8" w:space="0" w:color="4F81BD"/>
              <w:right w:val="single" w:sz="6" w:space="0" w:color="4F81BD"/>
            </w:tcBorders>
            <w:shd w:val="clear" w:color="auto" w:fill="A7BFDE"/>
            <w:tcMar>
              <w:left w:w="100" w:type="dxa"/>
            </w:tcMar>
            <w:vAlign w:val="center"/>
          </w:tcPr>
          <w:p w:rsidR="00FB1914" w:rsidRDefault="00FB1914">
            <w:pPr>
              <w:bidi w:val="0"/>
              <w:jc w:val="center"/>
              <w:rPr>
                <w:rFonts w:cs="Times New Roman"/>
                <w:sz w:val="24"/>
                <w:szCs w:val="24"/>
              </w:rPr>
            </w:pPr>
            <w:r>
              <w:rPr>
                <w:rFonts w:cstheme="majorBidi"/>
                <w:color w:val="000000"/>
                <w:sz w:val="24"/>
                <w:szCs w:val="24"/>
                <w:lang w:bidi="ar-IQ"/>
              </w:rPr>
              <w:t>=</w:t>
            </w:r>
          </w:p>
        </w:tc>
        <w:tc>
          <w:tcPr>
            <w:tcW w:w="1079" w:type="dxa"/>
            <w:tcBorders>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rPr>
                <w:rFonts w:cs="Times New Roman"/>
                <w:sz w:val="24"/>
                <w:szCs w:val="24"/>
              </w:rPr>
            </w:pPr>
            <w:r>
              <w:rPr>
                <w:rFonts w:cs="Times New Roman"/>
                <w:sz w:val="24"/>
                <w:szCs w:val="24"/>
              </w:rPr>
              <w:t>14</w:t>
            </w:r>
          </w:p>
        </w:tc>
      </w:tr>
    </w:tbl>
    <w:tbl>
      <w:tblPr>
        <w:tblpPr w:leftFromText="180" w:rightFromText="180" w:vertAnchor="page" w:horzAnchor="margin" w:tblpY="1061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98" w:type="dxa"/>
        </w:tblCellMar>
        <w:tblLook w:val="0000" w:firstRow="0" w:lastRow="0" w:firstColumn="0" w:lastColumn="0" w:noHBand="0" w:noVBand="0"/>
      </w:tblPr>
      <w:tblGrid>
        <w:gridCol w:w="10393"/>
        <w:gridCol w:w="1580"/>
      </w:tblGrid>
      <w:tr w:rsidR="00FB1914">
        <w:trPr>
          <w:trHeight w:val="477"/>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tabs>
                <w:tab w:val="left" w:pos="252"/>
                <w:tab w:val="left" w:pos="432"/>
              </w:tabs>
              <w:bidi w:val="0"/>
            </w:pPr>
            <w:r>
              <w:rPr>
                <w:rFonts w:cs="Times New Roman"/>
                <w:color w:val="231F20"/>
                <w:sz w:val="28"/>
                <w:szCs w:val="28"/>
              </w:rPr>
              <w:t>12. Infrastructure</w:t>
            </w:r>
          </w:p>
        </w:tc>
      </w:tr>
      <w:tr w:rsidR="00FB1914">
        <w:trPr>
          <w:trHeight w:val="1345"/>
        </w:trPr>
        <w:tc>
          <w:tcPr>
            <w:tcW w:w="4757"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rsidP="00FB1914">
            <w:pPr>
              <w:numPr>
                <w:ilvl w:val="0"/>
                <w:numId w:val="2"/>
              </w:numPr>
              <w:bidi w:val="0"/>
            </w:pPr>
            <w:r>
              <w:rPr>
                <w:rFonts w:asciiTheme="majorBidi" w:hAnsiTheme="majorBidi" w:cs="Minion-Regular"/>
                <w:color w:val="000000"/>
                <w:sz w:val="26"/>
                <w:szCs w:val="26"/>
              </w:rPr>
              <w:t>(Distributed.Systems.Concepts.and.Design,.5ed).Coulouris,.Dollimore,.Kindberg,.Blair</w:t>
            </w:r>
          </w:p>
          <w:p w:rsidR="00FB1914" w:rsidRDefault="00FB1914">
            <w:pPr>
              <w:bidi w:val="0"/>
              <w:rPr>
                <w:rFonts w:asciiTheme="majorBidi" w:hAnsiTheme="majorBidi" w:cs="Minion-Regular"/>
                <w:color w:val="000000"/>
                <w:sz w:val="26"/>
                <w:szCs w:val="26"/>
              </w:rPr>
            </w:pPr>
          </w:p>
        </w:tc>
        <w:tc>
          <w:tcPr>
            <w:tcW w:w="4962"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widowControl w:val="0"/>
              <w:bidi w:val="0"/>
              <w:spacing w:line="382" w:lineRule="exact"/>
              <w:rPr>
                <w:rFonts w:asciiTheme="majorBidi" w:hAnsiTheme="majorBidi" w:cstheme="majorBidi"/>
                <w:color w:val="231F20"/>
                <w:sz w:val="24"/>
                <w:szCs w:val="24"/>
              </w:rPr>
            </w:pPr>
            <w:r>
              <w:rPr>
                <w:rFonts w:cstheme="majorBidi"/>
                <w:color w:val="231F20"/>
                <w:sz w:val="24"/>
                <w:szCs w:val="24"/>
              </w:rPr>
              <w:t>Required reading:</w:t>
            </w:r>
          </w:p>
          <w:p w:rsidR="00FB1914" w:rsidRDefault="00FB1914">
            <w:pPr>
              <w:widowControl w:val="0"/>
              <w:bidi w:val="0"/>
              <w:spacing w:line="263" w:lineRule="exact"/>
              <w:rPr>
                <w:rFonts w:asciiTheme="majorBidi" w:hAnsiTheme="majorBidi" w:cstheme="majorBidi"/>
                <w:color w:val="231F20"/>
                <w:sz w:val="24"/>
                <w:szCs w:val="24"/>
              </w:rPr>
            </w:pPr>
            <w:r>
              <w:rPr>
                <w:rFonts w:cstheme="majorBidi"/>
                <w:color w:val="231F20"/>
                <w:sz w:val="24"/>
                <w:szCs w:val="24"/>
              </w:rPr>
              <w:t>·  CORE TEXTS</w:t>
            </w:r>
          </w:p>
          <w:p w:rsidR="00FB1914" w:rsidRDefault="00FB1914">
            <w:pPr>
              <w:widowControl w:val="0"/>
              <w:bidi w:val="0"/>
              <w:spacing w:line="264" w:lineRule="exact"/>
              <w:rPr>
                <w:rFonts w:asciiTheme="majorBidi" w:hAnsiTheme="majorBidi" w:cstheme="majorBidi"/>
                <w:color w:val="231F20"/>
                <w:sz w:val="24"/>
                <w:szCs w:val="24"/>
              </w:rPr>
            </w:pPr>
            <w:r>
              <w:rPr>
                <w:rFonts w:cstheme="majorBidi"/>
                <w:color w:val="231F20"/>
                <w:sz w:val="24"/>
                <w:szCs w:val="24"/>
              </w:rPr>
              <w:t>·  COURSE MATERIALS</w:t>
            </w:r>
          </w:p>
          <w:p w:rsidR="00FB1914" w:rsidRDefault="00FB1914">
            <w:pPr>
              <w:jc w:val="right"/>
              <w:rPr>
                <w:rFonts w:asciiTheme="majorBidi" w:hAnsiTheme="majorBidi" w:cstheme="majorBidi"/>
                <w:color w:val="231F20"/>
                <w:sz w:val="24"/>
                <w:szCs w:val="24"/>
                <w:lang w:bidi="ar-IQ"/>
              </w:rPr>
            </w:pPr>
            <w:r>
              <w:rPr>
                <w:rFonts w:cstheme="majorBidi"/>
                <w:color w:val="231F20"/>
                <w:sz w:val="24"/>
                <w:szCs w:val="24"/>
                <w:rtl/>
              </w:rPr>
              <w:t xml:space="preserve">·  </w:t>
            </w:r>
            <w:r>
              <w:rPr>
                <w:rFonts w:cstheme="majorBidi"/>
                <w:color w:val="231F20"/>
                <w:sz w:val="24"/>
                <w:szCs w:val="24"/>
              </w:rPr>
              <w:t>OTHER</w:t>
            </w:r>
          </w:p>
        </w:tc>
      </w:tr>
      <w:tr w:rsidR="00FB1914">
        <w:trPr>
          <w:trHeight w:val="1247"/>
        </w:trPr>
        <w:tc>
          <w:tcPr>
            <w:tcW w:w="4757" w:type="dxa"/>
            <w:tcBorders>
              <w:top w:val="single" w:sz="8" w:space="0" w:color="4F81BD"/>
              <w:left w:val="single" w:sz="8" w:space="0" w:color="4F81BD"/>
              <w:bottom w:val="single" w:sz="8" w:space="0" w:color="4F81BD"/>
              <w:right w:val="single" w:sz="6" w:space="0" w:color="4F81BD"/>
            </w:tcBorders>
            <w:shd w:val="clear" w:color="auto" w:fill="A7BFDE"/>
            <w:tcMar>
              <w:left w:w="98" w:type="dxa"/>
            </w:tcMar>
            <w:vAlign w:val="center"/>
          </w:tcPr>
          <w:p w:rsidR="00FB1914" w:rsidRDefault="00FB1914">
            <w:pPr>
              <w:rPr>
                <w:rFonts w:asciiTheme="majorBidi" w:hAnsiTheme="majorBidi" w:cstheme="majorBidi"/>
                <w:color w:val="000000"/>
                <w:sz w:val="24"/>
                <w:szCs w:val="24"/>
                <w:lang w:bidi="ar-IQ"/>
              </w:rPr>
            </w:pPr>
          </w:p>
        </w:tc>
        <w:tc>
          <w:tcPr>
            <w:tcW w:w="4962" w:type="dxa"/>
            <w:tcBorders>
              <w:top w:val="single" w:sz="8" w:space="0" w:color="4F81BD"/>
              <w:left w:val="single" w:sz="6" w:space="0" w:color="4F81BD"/>
              <w:bottom w:val="single" w:sz="8" w:space="0" w:color="4F81BD"/>
              <w:right w:val="single" w:sz="8" w:space="0" w:color="4F81BD"/>
            </w:tcBorders>
            <w:shd w:val="clear" w:color="auto" w:fill="A7BFDE"/>
            <w:tcMar>
              <w:left w:w="100" w:type="dxa"/>
            </w:tcMar>
            <w:vAlign w:val="center"/>
          </w:tcPr>
          <w:p w:rsidR="00FB1914" w:rsidRDefault="00FB1914">
            <w:pPr>
              <w:jc w:val="right"/>
              <w:rPr>
                <w:rFonts w:asciiTheme="majorBidi" w:hAnsiTheme="majorBidi" w:cstheme="majorBidi"/>
                <w:color w:val="231F20"/>
                <w:sz w:val="24"/>
                <w:szCs w:val="24"/>
              </w:rPr>
            </w:pPr>
            <w:r>
              <w:rPr>
                <w:rFonts w:cstheme="majorBidi"/>
                <w:color w:val="231F20"/>
                <w:sz w:val="24"/>
                <w:szCs w:val="24"/>
              </w:rPr>
              <w:t>Special requirements (include for example workshops, periodicals, IT software, websites)</w:t>
            </w:r>
          </w:p>
        </w:tc>
      </w:tr>
      <w:tr w:rsidR="00FB1914">
        <w:trPr>
          <w:trHeight w:val="1247"/>
        </w:trPr>
        <w:tc>
          <w:tcPr>
            <w:tcW w:w="4757" w:type="dxa"/>
            <w:tcBorders>
              <w:top w:val="single" w:sz="8" w:space="0" w:color="4F81BD"/>
              <w:left w:val="single" w:sz="8" w:space="0" w:color="4F81BD"/>
              <w:bottom w:val="single" w:sz="8" w:space="0" w:color="4F81BD"/>
              <w:right w:val="single" w:sz="8" w:space="0" w:color="4F81BD"/>
            </w:tcBorders>
            <w:shd w:val="clear" w:color="auto" w:fill="A7BFDE"/>
            <w:tcMar>
              <w:left w:w="98" w:type="dxa"/>
            </w:tcMar>
            <w:vAlign w:val="center"/>
          </w:tcPr>
          <w:p w:rsidR="00FB1914" w:rsidRDefault="00FB1914">
            <w:pPr>
              <w:rPr>
                <w:rFonts w:asciiTheme="majorBidi" w:hAnsiTheme="majorBidi" w:cstheme="majorBidi"/>
                <w:color w:val="000000"/>
                <w:sz w:val="24"/>
                <w:szCs w:val="24"/>
                <w:lang w:bidi="ar-IQ"/>
              </w:rPr>
            </w:pPr>
          </w:p>
        </w:tc>
        <w:tc>
          <w:tcPr>
            <w:tcW w:w="4962" w:type="dxa"/>
            <w:tcBorders>
              <w:top w:val="single" w:sz="8" w:space="0" w:color="4F81BD"/>
              <w:left w:val="single" w:sz="8" w:space="0" w:color="4F81BD"/>
              <w:bottom w:val="single" w:sz="8" w:space="0" w:color="4F81BD"/>
              <w:right w:val="single" w:sz="8" w:space="0" w:color="4F81BD"/>
            </w:tcBorders>
            <w:shd w:val="clear" w:color="auto" w:fill="D3DFEE"/>
            <w:tcMar>
              <w:left w:w="98" w:type="dxa"/>
            </w:tcMar>
            <w:vAlign w:val="center"/>
          </w:tcPr>
          <w:p w:rsidR="00FB1914" w:rsidRDefault="00FB1914">
            <w:pPr>
              <w:widowControl w:val="0"/>
              <w:bidi w:val="0"/>
              <w:spacing w:line="282" w:lineRule="exact"/>
              <w:rPr>
                <w:rFonts w:asciiTheme="majorBidi" w:hAnsiTheme="majorBidi" w:cstheme="majorBidi"/>
                <w:color w:val="231F20"/>
                <w:sz w:val="24"/>
                <w:szCs w:val="24"/>
              </w:rPr>
            </w:pPr>
            <w:r>
              <w:rPr>
                <w:rFonts w:cstheme="majorBidi"/>
                <w:color w:val="231F20"/>
                <w:sz w:val="24"/>
                <w:szCs w:val="24"/>
              </w:rPr>
              <w:t>Community-based facilities</w:t>
            </w:r>
          </w:p>
          <w:p w:rsidR="00FB1914" w:rsidRDefault="00FB1914">
            <w:pPr>
              <w:widowControl w:val="0"/>
              <w:bidi w:val="0"/>
              <w:spacing w:line="264" w:lineRule="exact"/>
              <w:rPr>
                <w:rFonts w:asciiTheme="majorBidi" w:hAnsiTheme="majorBidi" w:cstheme="majorBidi"/>
                <w:color w:val="231F20"/>
                <w:sz w:val="24"/>
                <w:szCs w:val="24"/>
              </w:rPr>
            </w:pPr>
            <w:r>
              <w:rPr>
                <w:rFonts w:cstheme="majorBidi"/>
                <w:color w:val="231F20"/>
                <w:sz w:val="24"/>
                <w:szCs w:val="24"/>
              </w:rPr>
              <w:t>(include for example, guest</w:t>
            </w:r>
          </w:p>
          <w:p w:rsidR="00FB1914" w:rsidRDefault="00FB1914">
            <w:pPr>
              <w:tabs>
                <w:tab w:val="left" w:pos="282"/>
              </w:tabs>
              <w:jc w:val="right"/>
              <w:rPr>
                <w:rFonts w:asciiTheme="majorBidi" w:hAnsiTheme="majorBidi" w:cstheme="majorBidi"/>
                <w:color w:val="231F20"/>
                <w:sz w:val="24"/>
                <w:szCs w:val="24"/>
              </w:rPr>
            </w:pPr>
            <w:r>
              <w:rPr>
                <w:rFonts w:cstheme="majorBidi"/>
                <w:color w:val="231F20"/>
                <w:sz w:val="24"/>
                <w:szCs w:val="24"/>
              </w:rPr>
              <w:t>Lectures , internship , field  studies</w:t>
            </w:r>
            <w:r>
              <w:rPr>
                <w:rFonts w:cstheme="majorBidi"/>
                <w:color w:val="231F20"/>
                <w:sz w:val="24"/>
                <w:szCs w:val="24"/>
                <w:rtl/>
              </w:rPr>
              <w:t>)</w:t>
            </w:r>
          </w:p>
        </w:tc>
      </w:tr>
    </w:tbl>
    <w:p w:rsidR="00FB1914" w:rsidRDefault="00FB1914">
      <w:pPr>
        <w:rPr>
          <w:rFonts w:cs="Times New Roman"/>
          <w:vanish/>
          <w:sz w:val="24"/>
          <w:szCs w:val="24"/>
        </w:rPr>
      </w:pPr>
    </w:p>
    <w:p w:rsidR="00FB1914" w:rsidRDefault="00FB1914">
      <w:pPr>
        <w:rPr>
          <w:rtl/>
        </w:rPr>
        <w:sectPr w:rsidR="00FB1914">
          <w:pgSz w:w="12240" w:h="15840"/>
          <w:pgMar w:top="540" w:right="1440" w:bottom="720" w:left="1440" w:header="0" w:footer="0" w:gutter="0"/>
          <w:cols w:space="720"/>
          <w:formProt w:val="0"/>
          <w:docGrid w:linePitch="360" w:charSpace="2047"/>
        </w:sectPr>
      </w:pPr>
    </w:p>
    <w:p w:rsidR="005F0DA8" w:rsidRDefault="005F0DA8"/>
    <w:sectPr w:rsidR="005F0DA8">
      <w:pgSz w:w="12240" w:h="15840"/>
      <w:pgMar w:top="540" w:right="1440" w:bottom="720" w:left="1440"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Regular">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861"/>
    <w:multiLevelType w:val="multilevel"/>
    <w:tmpl w:val="2B6401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7B446C"/>
    <w:multiLevelType w:val="multilevel"/>
    <w:tmpl w:val="60DE995C"/>
    <w:lvl w:ilvl="0">
      <w:start w:val="1"/>
      <w:numFmt w:val="upperLetter"/>
      <w:lvlText w:val="%1-"/>
      <w:lvlJc w:val="left"/>
      <w:pPr>
        <w:tabs>
          <w:tab w:val="num" w:pos="608"/>
        </w:tabs>
        <w:ind w:left="608" w:hanging="360"/>
      </w:pPr>
      <w:rPr>
        <w:rFonts w:cs="Times New Roman"/>
        <w:sz w:val="28"/>
      </w:rPr>
    </w:lvl>
    <w:lvl w:ilvl="1">
      <w:start w:val="1"/>
      <w:numFmt w:val="lowerLetter"/>
      <w:lvlText w:val="%2."/>
      <w:lvlJc w:val="left"/>
      <w:pPr>
        <w:tabs>
          <w:tab w:val="num" w:pos="1328"/>
        </w:tabs>
        <w:ind w:left="1328" w:hanging="360"/>
      </w:pPr>
      <w:rPr>
        <w:rFonts w:cs="Times New Roman"/>
      </w:rPr>
    </w:lvl>
    <w:lvl w:ilvl="2">
      <w:start w:val="1"/>
      <w:numFmt w:val="lowerRoman"/>
      <w:lvlText w:val="%3."/>
      <w:lvlJc w:val="right"/>
      <w:pPr>
        <w:tabs>
          <w:tab w:val="num" w:pos="2048"/>
        </w:tabs>
        <w:ind w:left="2048" w:hanging="180"/>
      </w:pPr>
      <w:rPr>
        <w:rFonts w:cs="Times New Roman"/>
      </w:rPr>
    </w:lvl>
    <w:lvl w:ilvl="3">
      <w:start w:val="1"/>
      <w:numFmt w:val="decimal"/>
      <w:lvlText w:val="%4."/>
      <w:lvlJc w:val="left"/>
      <w:pPr>
        <w:tabs>
          <w:tab w:val="num" w:pos="2768"/>
        </w:tabs>
        <w:ind w:left="2768" w:hanging="360"/>
      </w:pPr>
      <w:rPr>
        <w:rFonts w:cs="Times New Roman"/>
      </w:rPr>
    </w:lvl>
    <w:lvl w:ilvl="4">
      <w:start w:val="1"/>
      <w:numFmt w:val="lowerLetter"/>
      <w:lvlText w:val="%5."/>
      <w:lvlJc w:val="left"/>
      <w:pPr>
        <w:tabs>
          <w:tab w:val="num" w:pos="3488"/>
        </w:tabs>
        <w:ind w:left="3488" w:hanging="360"/>
      </w:pPr>
      <w:rPr>
        <w:rFonts w:cs="Times New Roman"/>
      </w:rPr>
    </w:lvl>
    <w:lvl w:ilvl="5">
      <w:start w:val="1"/>
      <w:numFmt w:val="lowerRoman"/>
      <w:lvlText w:val="%6."/>
      <w:lvlJc w:val="right"/>
      <w:pPr>
        <w:tabs>
          <w:tab w:val="num" w:pos="4208"/>
        </w:tabs>
        <w:ind w:left="4208" w:hanging="180"/>
      </w:pPr>
      <w:rPr>
        <w:rFonts w:cs="Times New Roman"/>
      </w:rPr>
    </w:lvl>
    <w:lvl w:ilvl="6">
      <w:start w:val="1"/>
      <w:numFmt w:val="decimal"/>
      <w:lvlText w:val="%7."/>
      <w:lvlJc w:val="left"/>
      <w:pPr>
        <w:tabs>
          <w:tab w:val="num" w:pos="4928"/>
        </w:tabs>
        <w:ind w:left="4928" w:hanging="360"/>
      </w:pPr>
      <w:rPr>
        <w:rFonts w:cs="Times New Roman"/>
      </w:rPr>
    </w:lvl>
    <w:lvl w:ilvl="7">
      <w:start w:val="1"/>
      <w:numFmt w:val="lowerLetter"/>
      <w:lvlText w:val="%8."/>
      <w:lvlJc w:val="left"/>
      <w:pPr>
        <w:tabs>
          <w:tab w:val="num" w:pos="5648"/>
        </w:tabs>
        <w:ind w:left="5648" w:hanging="360"/>
      </w:pPr>
      <w:rPr>
        <w:rFonts w:cs="Times New Roman"/>
      </w:rPr>
    </w:lvl>
    <w:lvl w:ilvl="8">
      <w:start w:val="1"/>
      <w:numFmt w:val="lowerRoman"/>
      <w:lvlText w:val="%9."/>
      <w:lvlJc w:val="right"/>
      <w:pPr>
        <w:tabs>
          <w:tab w:val="num" w:pos="6368"/>
        </w:tabs>
        <w:ind w:left="6368" w:hanging="180"/>
      </w:pPr>
      <w:rPr>
        <w:rFonts w:cs="Times New Roman"/>
      </w:rPr>
    </w:lvl>
  </w:abstractNum>
  <w:abstractNum w:abstractNumId="2">
    <w:nsid w:val="296B3576"/>
    <w:multiLevelType w:val="multilevel"/>
    <w:tmpl w:val="67B29862"/>
    <w:lvl w:ilvl="0">
      <w:start w:val="1"/>
      <w:numFmt w:val="decimal"/>
      <w:lvlText w:val="%1."/>
      <w:lvlJc w:val="left"/>
      <w:pPr>
        <w:tabs>
          <w:tab w:val="num" w:pos="360"/>
        </w:tabs>
        <w:ind w:left="360" w:hanging="360"/>
      </w:pPr>
      <w:rPr>
        <w:rFonts w:ascii="Cambria" w:hAnsi="Cambria" w:cs="Times New Roman"/>
        <w:sz w:val="28"/>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4B786EBD"/>
    <w:multiLevelType w:val="multilevel"/>
    <w:tmpl w:val="56602B9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7A433D76"/>
    <w:multiLevelType w:val="multilevel"/>
    <w:tmpl w:val="10669BFE"/>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A8"/>
    <w:rsid w:val="00187ED0"/>
    <w:rsid w:val="005F0DA8"/>
    <w:rsid w:val="006D218B"/>
    <w:rsid w:val="00A113B9"/>
    <w:rsid w:val="00E342D4"/>
    <w:rsid w:val="00FB1914"/>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497ED-9BA6-46E0-99CA-CBE154C8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840"/>
    <w:pPr>
      <w:bidi/>
    </w:pPr>
    <w:rPr>
      <w:rFonts w:ascii="Times New Roman" w:eastAsia="Times New Roman" w:hAnsi="Times New Roman" w:cs="Traditional Arabi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43539B"/>
  </w:style>
  <w:style w:type="character" w:customStyle="1" w:styleId="HTMLPreformattedChar">
    <w:name w:val="HTML Preformatted Char"/>
    <w:basedOn w:val="DefaultParagraphFont"/>
    <w:link w:val="HTMLPreformatted"/>
    <w:uiPriority w:val="99"/>
    <w:semiHidden/>
    <w:qFormat/>
    <w:rsid w:val="002B7B64"/>
    <w:rPr>
      <w:rFonts w:ascii="Courier New" w:eastAsia="Times New Roman" w:hAnsi="Courier New" w:cs="Courier New"/>
      <w:sz w:val="20"/>
      <w:szCs w:val="20"/>
    </w:rPr>
  </w:style>
  <w:style w:type="character" w:customStyle="1" w:styleId="ListLabel1">
    <w:name w:val="ListLabel 1"/>
    <w:qFormat/>
    <w:rPr>
      <w:rFonts w:ascii="Cambria" w:hAnsi="Cambria" w:cs="Times New Roman"/>
      <w:sz w:val="28"/>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sz w:val="28"/>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Times New Roman" w:cs="Times New Roman"/>
      <w:sz w:val="24"/>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sz w:val="24"/>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unhideWhenUsed/>
    <w:qFormat/>
    <w:rsid w:val="00B7103C"/>
    <w:pPr>
      <w:bidi w:val="0"/>
      <w:spacing w:beforeAutospacing="1" w:afterAutospacing="1"/>
    </w:pPr>
    <w:rPr>
      <w:rFonts w:cs="Times New Roman"/>
      <w:sz w:val="24"/>
      <w:szCs w:val="24"/>
    </w:rPr>
  </w:style>
  <w:style w:type="paragraph" w:styleId="ListParagraph">
    <w:name w:val="List Paragraph"/>
    <w:basedOn w:val="Normal"/>
    <w:uiPriority w:val="34"/>
    <w:qFormat/>
    <w:rsid w:val="00F50ECD"/>
    <w:pPr>
      <w:spacing w:after="200" w:line="276" w:lineRule="auto"/>
      <w:ind w:left="720"/>
      <w:contextualSpacing/>
    </w:pPr>
    <w:rPr>
      <w:rFonts w:ascii="Calibri" w:eastAsia="Calibri" w:hAnsi="Calibri" w:cs="Arial"/>
      <w:sz w:val="22"/>
      <w:szCs w:val="22"/>
    </w:rPr>
  </w:style>
  <w:style w:type="paragraph" w:styleId="HTMLPreformatted">
    <w:name w:val="HTML Preformatted"/>
    <w:basedOn w:val="Normal"/>
    <w:link w:val="HTMLPreformattedChar"/>
    <w:uiPriority w:val="99"/>
    <w:semiHidden/>
    <w:unhideWhenUsed/>
    <w:qFormat/>
    <w:rsid w:val="002B7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r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BalloonText">
    <w:name w:val="Balloon Text"/>
    <w:basedOn w:val="Normal"/>
    <w:link w:val="BalloonTextChar"/>
    <w:uiPriority w:val="99"/>
    <w:semiHidden/>
    <w:unhideWhenUsed/>
    <w:rsid w:val="00E342D4"/>
    <w:rPr>
      <w:rFonts w:ascii="Tahoma" w:hAnsi="Tahoma" w:cs="Tahoma"/>
      <w:sz w:val="16"/>
      <w:szCs w:val="16"/>
    </w:rPr>
  </w:style>
  <w:style w:type="character" w:customStyle="1" w:styleId="BalloonTextChar">
    <w:name w:val="Balloon Text Char"/>
    <w:basedOn w:val="DefaultParagraphFont"/>
    <w:link w:val="BalloonText"/>
    <w:uiPriority w:val="99"/>
    <w:semiHidden/>
    <w:rsid w:val="00E342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A76FB-A237-43F2-9EEE-6B6141FD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903</Words>
  <Characters>5151</Characters>
  <Application>Microsoft Office Word</Application>
  <DocSecurity>0</DocSecurity>
  <Lines>42</Lines>
  <Paragraphs>12</Paragraphs>
  <ScaleCrop>false</ScaleCrop>
  <Company>rg-adguard</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30</cp:revision>
  <cp:lastPrinted>2019-06-11T08:51:00Z</cp:lastPrinted>
  <dcterms:created xsi:type="dcterms:W3CDTF">2014-05-11T09:10:00Z</dcterms:created>
  <dcterms:modified xsi:type="dcterms:W3CDTF">2020-08-17T22:17:00Z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